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C1" w:rsidRDefault="00850CC1" w:rsidP="009F7221">
      <w:pPr>
        <w:ind w:firstLine="70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60085" cy="8146861"/>
            <wp:effectExtent l="0" t="0" r="0" b="0"/>
            <wp:docPr id="1" name="Рисунок 1" descr="H:\2016-02-22\общество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02-22\общество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146861"/>
                    </a:xfrm>
                    <a:prstGeom prst="rect">
                      <a:avLst/>
                    </a:prstGeom>
                    <a:noFill/>
                    <a:ln>
                      <a:noFill/>
                    </a:ln>
                  </pic:spPr>
                </pic:pic>
              </a:graphicData>
            </a:graphic>
          </wp:inline>
        </w:drawing>
      </w:r>
    </w:p>
    <w:p w:rsidR="00850CC1" w:rsidRDefault="00850CC1" w:rsidP="009F7221">
      <w:pPr>
        <w:ind w:firstLine="700"/>
        <w:jc w:val="center"/>
        <w:rPr>
          <w:rFonts w:ascii="Times New Roman" w:hAnsi="Times New Roman" w:cs="Times New Roman"/>
          <w:b/>
          <w:sz w:val="28"/>
          <w:szCs w:val="28"/>
        </w:rPr>
      </w:pPr>
    </w:p>
    <w:p w:rsidR="00850CC1" w:rsidRDefault="00850CC1" w:rsidP="009F7221">
      <w:pPr>
        <w:ind w:firstLine="700"/>
        <w:jc w:val="center"/>
        <w:rPr>
          <w:rFonts w:ascii="Times New Roman" w:hAnsi="Times New Roman" w:cs="Times New Roman"/>
          <w:b/>
          <w:sz w:val="28"/>
          <w:szCs w:val="28"/>
        </w:rPr>
      </w:pPr>
      <w:bookmarkStart w:id="0" w:name="_GoBack"/>
      <w:bookmarkEnd w:id="0"/>
    </w:p>
    <w:p w:rsidR="009F7221" w:rsidRPr="009F7221" w:rsidRDefault="009F7221" w:rsidP="009F7221">
      <w:pPr>
        <w:ind w:firstLine="700"/>
        <w:jc w:val="center"/>
        <w:rPr>
          <w:rFonts w:ascii="Times New Roman" w:hAnsi="Times New Roman" w:cs="Times New Roman"/>
          <w:b/>
          <w:sz w:val="28"/>
          <w:szCs w:val="28"/>
        </w:rPr>
      </w:pPr>
      <w:r w:rsidRPr="009F7221">
        <w:rPr>
          <w:rFonts w:ascii="Times New Roman" w:hAnsi="Times New Roman" w:cs="Times New Roman"/>
          <w:b/>
          <w:sz w:val="28"/>
          <w:szCs w:val="28"/>
        </w:rPr>
        <w:lastRenderedPageBreak/>
        <w:t>Пояснительная записка</w:t>
      </w:r>
    </w:p>
    <w:p w:rsidR="00B267F0" w:rsidRPr="009F7221" w:rsidRDefault="00B67DF7"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Рабочая учебная программа к у</w:t>
      </w:r>
      <w:r w:rsidR="00C70F5A" w:rsidRPr="009F7221">
        <w:rPr>
          <w:rFonts w:ascii="Times New Roman" w:hAnsi="Times New Roman" w:cs="Times New Roman"/>
          <w:sz w:val="24"/>
          <w:szCs w:val="24"/>
        </w:rPr>
        <w:t>чебному курсу по обществознанию для 10</w:t>
      </w:r>
      <w:r w:rsidRPr="009F7221">
        <w:rPr>
          <w:rFonts w:ascii="Times New Roman" w:hAnsi="Times New Roman" w:cs="Times New Roman"/>
          <w:sz w:val="24"/>
          <w:szCs w:val="24"/>
        </w:rPr>
        <w:t xml:space="preserve"> класса составлена на основе примерной (типовой) уч</w:t>
      </w:r>
      <w:r w:rsidR="00C70F5A" w:rsidRPr="009F7221">
        <w:rPr>
          <w:rFonts w:ascii="Times New Roman" w:hAnsi="Times New Roman" w:cs="Times New Roman"/>
          <w:sz w:val="24"/>
          <w:szCs w:val="24"/>
        </w:rPr>
        <w:t>еб</w:t>
      </w:r>
      <w:r w:rsidR="0099633E">
        <w:rPr>
          <w:rFonts w:ascii="Times New Roman" w:hAnsi="Times New Roman" w:cs="Times New Roman"/>
          <w:sz w:val="24"/>
          <w:szCs w:val="24"/>
        </w:rPr>
        <w:t>ной программы среднего</w:t>
      </w:r>
      <w:r w:rsidR="00C70F5A" w:rsidRPr="009F7221">
        <w:rPr>
          <w:rFonts w:ascii="Times New Roman" w:hAnsi="Times New Roman" w:cs="Times New Roman"/>
          <w:sz w:val="24"/>
          <w:szCs w:val="24"/>
        </w:rPr>
        <w:t xml:space="preserve"> </w:t>
      </w:r>
      <w:r w:rsidR="005539B1" w:rsidRPr="009F7221">
        <w:rPr>
          <w:rFonts w:ascii="Times New Roman" w:hAnsi="Times New Roman" w:cs="Times New Roman"/>
          <w:sz w:val="24"/>
          <w:szCs w:val="24"/>
        </w:rPr>
        <w:t>общего</w:t>
      </w:r>
      <w:r w:rsidR="0099633E">
        <w:rPr>
          <w:rFonts w:ascii="Times New Roman" w:hAnsi="Times New Roman" w:cs="Times New Roman"/>
          <w:sz w:val="24"/>
          <w:szCs w:val="24"/>
        </w:rPr>
        <w:t xml:space="preserve"> </w:t>
      </w:r>
      <w:r w:rsidR="00C70F5A" w:rsidRPr="009F7221">
        <w:rPr>
          <w:rFonts w:ascii="Times New Roman" w:hAnsi="Times New Roman" w:cs="Times New Roman"/>
          <w:sz w:val="24"/>
          <w:szCs w:val="24"/>
        </w:rPr>
        <w:t>образования по обществознанию (включая экономику и право)</w:t>
      </w:r>
      <w:r w:rsidR="0075240C">
        <w:rPr>
          <w:rFonts w:ascii="Times New Roman" w:hAnsi="Times New Roman" w:cs="Times New Roman"/>
          <w:sz w:val="24"/>
          <w:szCs w:val="24"/>
        </w:rPr>
        <w:t xml:space="preserve"> </w:t>
      </w:r>
      <w:r w:rsidRPr="009F7221">
        <w:rPr>
          <w:rFonts w:ascii="Times New Roman" w:hAnsi="Times New Roman" w:cs="Times New Roman"/>
          <w:sz w:val="24"/>
          <w:szCs w:val="24"/>
        </w:rPr>
        <w:t>(базовый уровень) и соответствует Федеральному компоненту государственного образовательного стандарта</w:t>
      </w:r>
      <w:r w:rsidR="00C70F5A" w:rsidRPr="009F7221">
        <w:rPr>
          <w:rFonts w:ascii="Times New Roman" w:hAnsi="Times New Roman" w:cs="Times New Roman"/>
          <w:sz w:val="24"/>
          <w:szCs w:val="24"/>
        </w:rPr>
        <w:t xml:space="preserve"> среднего (полного)</w:t>
      </w:r>
      <w:r w:rsidR="005539B1" w:rsidRPr="009F7221">
        <w:rPr>
          <w:rFonts w:ascii="Times New Roman" w:hAnsi="Times New Roman" w:cs="Times New Roman"/>
          <w:sz w:val="24"/>
          <w:szCs w:val="24"/>
        </w:rPr>
        <w:t xml:space="preserve"> общего</w:t>
      </w:r>
      <w:r w:rsidR="00C70F5A" w:rsidRPr="009F7221">
        <w:rPr>
          <w:rFonts w:ascii="Times New Roman" w:hAnsi="Times New Roman" w:cs="Times New Roman"/>
          <w:sz w:val="24"/>
          <w:szCs w:val="24"/>
        </w:rPr>
        <w:t xml:space="preserve"> образования</w:t>
      </w:r>
      <w:r w:rsidR="00A45DBD">
        <w:rPr>
          <w:rFonts w:ascii="Times New Roman" w:hAnsi="Times New Roman" w:cs="Times New Roman"/>
          <w:sz w:val="24"/>
          <w:szCs w:val="24"/>
        </w:rPr>
        <w:t xml:space="preserve"> </w:t>
      </w:r>
      <w:r w:rsidRPr="009F7221">
        <w:rPr>
          <w:rFonts w:ascii="Times New Roman" w:hAnsi="Times New Roman" w:cs="Times New Roman"/>
          <w:sz w:val="24"/>
          <w:szCs w:val="24"/>
        </w:rPr>
        <w:t>2004 года.</w:t>
      </w:r>
    </w:p>
    <w:p w:rsidR="009C6EC7" w:rsidRPr="009F7221" w:rsidRDefault="00B67DF7" w:rsidP="00FC6DC0">
      <w:pPr>
        <w:spacing w:after="0" w:line="240" w:lineRule="auto"/>
        <w:ind w:firstLine="709"/>
        <w:jc w:val="both"/>
        <w:rPr>
          <w:rStyle w:val="dash041e005f0431005f044b005f0447005f043d005f044b005f0439005f005fchar1char1"/>
        </w:rPr>
      </w:pPr>
      <w:r w:rsidRPr="009F7221">
        <w:rPr>
          <w:rFonts w:ascii="Times New Roman" w:hAnsi="Times New Roman" w:cs="Times New Roman"/>
          <w:sz w:val="24"/>
          <w:szCs w:val="24"/>
        </w:rPr>
        <w:t>Рабочая учебная прогр</w:t>
      </w:r>
      <w:r w:rsidR="00C70F5A" w:rsidRPr="009F7221">
        <w:rPr>
          <w:rFonts w:ascii="Times New Roman" w:hAnsi="Times New Roman" w:cs="Times New Roman"/>
          <w:sz w:val="24"/>
          <w:szCs w:val="24"/>
        </w:rPr>
        <w:t>амм</w:t>
      </w:r>
      <w:r w:rsidR="0028589E" w:rsidRPr="009F7221">
        <w:rPr>
          <w:rFonts w:ascii="Times New Roman" w:hAnsi="Times New Roman" w:cs="Times New Roman"/>
          <w:sz w:val="24"/>
          <w:szCs w:val="24"/>
        </w:rPr>
        <w:t xml:space="preserve">а </w:t>
      </w:r>
      <w:r w:rsidR="00C70F5A" w:rsidRPr="009F7221">
        <w:rPr>
          <w:rFonts w:ascii="Times New Roman" w:hAnsi="Times New Roman" w:cs="Times New Roman"/>
          <w:sz w:val="24"/>
          <w:szCs w:val="24"/>
        </w:rPr>
        <w:t xml:space="preserve"> предназначена для учащихся 10</w:t>
      </w:r>
      <w:r w:rsidRPr="009F7221">
        <w:rPr>
          <w:rFonts w:ascii="Times New Roman" w:hAnsi="Times New Roman" w:cs="Times New Roman"/>
          <w:sz w:val="24"/>
          <w:szCs w:val="24"/>
        </w:rPr>
        <w:t xml:space="preserve"> класса общеобразовательного учреждения и  учитывает специфику адресата и условия обучения. Выполнение учебной  рабочей программы направлено на достиж</w:t>
      </w:r>
      <w:r w:rsidR="00C70F5A" w:rsidRPr="009F7221">
        <w:rPr>
          <w:rFonts w:ascii="Times New Roman" w:hAnsi="Times New Roman" w:cs="Times New Roman"/>
          <w:sz w:val="24"/>
          <w:szCs w:val="24"/>
        </w:rPr>
        <w:t>ение цели работы школы на трет</w:t>
      </w:r>
      <w:r w:rsidR="00925357">
        <w:rPr>
          <w:rFonts w:ascii="Times New Roman" w:hAnsi="Times New Roman" w:cs="Times New Roman"/>
          <w:sz w:val="24"/>
          <w:szCs w:val="24"/>
        </w:rPr>
        <w:t>ь</w:t>
      </w:r>
      <w:r w:rsidR="00C70F5A" w:rsidRPr="009F7221">
        <w:rPr>
          <w:rFonts w:ascii="Times New Roman" w:hAnsi="Times New Roman" w:cs="Times New Roman"/>
          <w:sz w:val="24"/>
          <w:szCs w:val="24"/>
        </w:rPr>
        <w:t xml:space="preserve">ей </w:t>
      </w:r>
      <w:r w:rsidRPr="009F7221">
        <w:rPr>
          <w:rFonts w:ascii="Times New Roman" w:hAnsi="Times New Roman" w:cs="Times New Roman"/>
          <w:sz w:val="24"/>
          <w:szCs w:val="24"/>
        </w:rPr>
        <w:t xml:space="preserve"> ступени обучения:</w:t>
      </w:r>
      <w:r w:rsidR="00C70F5A" w:rsidRPr="009F7221">
        <w:rPr>
          <w:rFonts w:ascii="Times New Roman" w:hAnsi="Times New Roman" w:cs="Times New Roman"/>
          <w:sz w:val="24"/>
          <w:szCs w:val="24"/>
        </w:rPr>
        <w:t xml:space="preserve"> формирование у обучающихся целостного представления о мире, гражданской ответственности и правового самосознания, духовной культуры, самостоятельности, активной  жизненной  позиции, развития их  склонностей, интересов, способности к социальному самоопределению </w:t>
      </w:r>
      <w:r w:rsidR="009C6EC7" w:rsidRPr="009F7221">
        <w:rPr>
          <w:rFonts w:ascii="Times New Roman" w:hAnsi="Times New Roman" w:cs="Times New Roman"/>
          <w:sz w:val="24"/>
          <w:szCs w:val="24"/>
        </w:rPr>
        <w:t>и осознанному выбору профессии, а также способствует реализации модели выпускника</w:t>
      </w:r>
      <w:r w:rsidR="009C6EC7" w:rsidRPr="009F7221">
        <w:rPr>
          <w:rStyle w:val="dash041e005f0431005f044b005f0447005f043d005f044b005f0439005f005fchar1char1"/>
        </w:rPr>
        <w:t xml:space="preserve">  средней школы:</w:t>
      </w:r>
    </w:p>
    <w:p w:rsidR="009C6EC7" w:rsidRPr="009F7221" w:rsidRDefault="009C6EC7" w:rsidP="00FC6DC0">
      <w:pPr>
        <w:pStyle w:val="dash041e005f0431005f044b005f0447005f043d005f044b005f0439"/>
        <w:ind w:firstLine="709"/>
        <w:jc w:val="both"/>
      </w:pPr>
      <w:r w:rsidRPr="009F7221">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9C6EC7" w:rsidRPr="009F7221" w:rsidRDefault="009C6EC7" w:rsidP="00FC6DC0">
      <w:pPr>
        <w:pStyle w:val="dash041e005f0431005f044b005f0447005f043d005f044b005f0439"/>
        <w:ind w:firstLine="709"/>
        <w:jc w:val="both"/>
      </w:pPr>
      <w:r w:rsidRPr="009F7221">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9C6EC7" w:rsidRPr="009F7221" w:rsidRDefault="009C6EC7" w:rsidP="00FC6DC0">
      <w:pPr>
        <w:pStyle w:val="dash041e005f0431005f044b005f0447005f043d005f044b005f0439"/>
        <w:ind w:firstLine="709"/>
        <w:jc w:val="both"/>
      </w:pPr>
      <w:r w:rsidRPr="009F7221">
        <w:rPr>
          <w:rStyle w:val="dash041e005f0431005f044b005f0447005f043d005f044b005f0439005f005fchar1char1"/>
        </w:rPr>
        <w:t>-активно и заинтересованно познающий мир, осознающий ценность труда, науки и творчества;</w:t>
      </w:r>
    </w:p>
    <w:p w:rsidR="009C6EC7" w:rsidRPr="009F7221" w:rsidRDefault="009C6EC7" w:rsidP="00FC6DC0">
      <w:pPr>
        <w:pStyle w:val="dash041e005f0431005f044b005f0447005f043d005f044b005f0439"/>
        <w:ind w:firstLine="709"/>
        <w:jc w:val="both"/>
      </w:pPr>
      <w:r w:rsidRPr="009F7221">
        <w:rPr>
          <w:rStyle w:val="dash041e005f0431005f044b005f0447005f043d005f044b005f0439005f005fchar1char1"/>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9C6EC7" w:rsidRPr="009F7221" w:rsidRDefault="009C6EC7" w:rsidP="00FC6DC0">
      <w:pPr>
        <w:pStyle w:val="dash041e005f0431005f044b005f0447005f043d005f044b005f0439"/>
        <w:ind w:firstLine="709"/>
        <w:jc w:val="both"/>
      </w:pPr>
      <w:r w:rsidRPr="009F7221">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67DF7" w:rsidRPr="009F7221" w:rsidRDefault="00FA2B66" w:rsidP="00FC6DC0">
      <w:pPr>
        <w:pStyle w:val="a4"/>
        <w:spacing w:before="0" w:after="0"/>
        <w:ind w:firstLine="709"/>
      </w:pPr>
      <w:r>
        <w:rPr>
          <w:color w:val="auto"/>
        </w:rPr>
        <w:t xml:space="preserve">  </w:t>
      </w:r>
      <w:r w:rsidR="009C6EC7" w:rsidRPr="009F7221">
        <w:t xml:space="preserve">В </w:t>
      </w:r>
      <w:r w:rsidR="00A40A5B" w:rsidRPr="009F7221">
        <w:t>10 классе обществознание изучают</w:t>
      </w:r>
      <w:r w:rsidR="00D92A02">
        <w:t xml:space="preserve"> 9</w:t>
      </w:r>
      <w:r w:rsidR="00DC7306">
        <w:t xml:space="preserve"> </w:t>
      </w:r>
      <w:r w:rsidR="00B67DF7" w:rsidRPr="009F7221">
        <w:t>человек.</w:t>
      </w:r>
      <w:r w:rsidR="0047045F">
        <w:t xml:space="preserve"> </w:t>
      </w:r>
      <w:r w:rsidR="005607A6" w:rsidRPr="00E85C30">
        <w:t>Уров</w:t>
      </w:r>
      <w:r w:rsidR="00DC7306">
        <w:t>ень</w:t>
      </w:r>
      <w:r>
        <w:t xml:space="preserve"> </w:t>
      </w:r>
      <w:r w:rsidR="00D92A02">
        <w:t>обученности у 8</w:t>
      </w:r>
      <w:r w:rsidR="005607A6">
        <w:t xml:space="preserve"> обучающихся средний, у </w:t>
      </w:r>
      <w:r w:rsidR="00D92A02">
        <w:t>1</w:t>
      </w:r>
      <w:r w:rsidR="00DC7306">
        <w:t xml:space="preserve"> </w:t>
      </w:r>
      <w:r w:rsidR="005607A6">
        <w:t xml:space="preserve"> низкий. </w:t>
      </w:r>
      <w:r w:rsidR="005607A6" w:rsidRPr="00E85C30">
        <w:rPr>
          <w:spacing w:val="-1"/>
        </w:rPr>
        <w:t>Поэтому для рациональной организации учебного времени на уроках большое значение имеет реализа</w:t>
      </w:r>
      <w:r w:rsidR="005607A6" w:rsidRPr="00E85C30">
        <w:rPr>
          <w:spacing w:val="-1"/>
        </w:rPr>
        <w:softHyphen/>
      </w:r>
      <w:r w:rsidR="005607A6" w:rsidRPr="00E85C30">
        <w:t>ция личностно-ориентированного подхода к обучающимся,  учёт индивидуальных интересов и склонностей при выборе форм работы на уроке и при определении домашнего задания.</w:t>
      </w:r>
    </w:p>
    <w:p w:rsidR="003C4AEF" w:rsidRPr="009F7221" w:rsidRDefault="0099633E" w:rsidP="00FC6D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среднего </w:t>
      </w:r>
      <w:r w:rsidR="003C4AEF" w:rsidRPr="009F7221">
        <w:rPr>
          <w:rFonts w:ascii="Times New Roman" w:hAnsi="Times New Roman" w:cs="Times New Roman"/>
          <w:sz w:val="24"/>
          <w:szCs w:val="24"/>
        </w:rPr>
        <w:t xml:space="preserve">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3C4AEF" w:rsidRPr="009F7221" w:rsidRDefault="003C4AEF"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других учебных предметов.</w:t>
      </w:r>
    </w:p>
    <w:p w:rsidR="003C4AEF" w:rsidRPr="009F7221" w:rsidRDefault="003C4AEF"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Ц</w:t>
      </w:r>
      <w:r w:rsidR="00B80AE3" w:rsidRPr="009F7221">
        <w:rPr>
          <w:rFonts w:ascii="Times New Roman" w:hAnsi="Times New Roman" w:cs="Times New Roman"/>
          <w:sz w:val="24"/>
          <w:szCs w:val="24"/>
        </w:rPr>
        <w:t>ели обучения обществознания</w:t>
      </w:r>
      <w:r w:rsidR="00C0331E" w:rsidRPr="009F7221">
        <w:rPr>
          <w:rFonts w:ascii="Times New Roman" w:hAnsi="Times New Roman" w:cs="Times New Roman"/>
          <w:sz w:val="24"/>
          <w:szCs w:val="24"/>
        </w:rPr>
        <w:t xml:space="preserve"> в 10</w:t>
      </w:r>
      <w:r w:rsidR="00821CC3" w:rsidRPr="009F7221">
        <w:rPr>
          <w:rFonts w:ascii="Times New Roman" w:hAnsi="Times New Roman" w:cs="Times New Roman"/>
          <w:sz w:val="24"/>
          <w:szCs w:val="24"/>
        </w:rPr>
        <w:t xml:space="preserve"> классе</w:t>
      </w:r>
      <w:r w:rsidRPr="009F7221">
        <w:rPr>
          <w:rFonts w:ascii="Times New Roman" w:hAnsi="Times New Roman" w:cs="Times New Roman"/>
          <w:sz w:val="24"/>
          <w:szCs w:val="24"/>
        </w:rPr>
        <w:t xml:space="preserve">: </w:t>
      </w:r>
    </w:p>
    <w:p w:rsidR="00B80AE3" w:rsidRPr="009F7221" w:rsidRDefault="00B80AE3"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FA2B66">
        <w:rPr>
          <w:rFonts w:ascii="Times New Roman" w:hAnsi="Times New Roman" w:cs="Times New Roman"/>
          <w:sz w:val="24"/>
          <w:szCs w:val="24"/>
        </w:rPr>
        <w:t>р</w:t>
      </w:r>
      <w:r w:rsidR="003C4AEF" w:rsidRPr="009F7221">
        <w:rPr>
          <w:rFonts w:ascii="Times New Roman" w:hAnsi="Times New Roman" w:cs="Times New Roman"/>
          <w:sz w:val="24"/>
          <w:szCs w:val="24"/>
        </w:rPr>
        <w:t xml:space="preserve">азвитие личности в период юности, её духовно-нравственной, политической и правовой культуры, экономического образа мышления, социального поведения, </w:t>
      </w:r>
      <w:r w:rsidR="003C4AEF" w:rsidRPr="009F7221">
        <w:rPr>
          <w:rFonts w:ascii="Times New Roman" w:hAnsi="Times New Roman" w:cs="Times New Roman"/>
          <w:sz w:val="24"/>
          <w:szCs w:val="24"/>
        </w:rPr>
        <w:lastRenderedPageBreak/>
        <w:t>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C4AEF" w:rsidRPr="009F7221" w:rsidRDefault="00B80AE3"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FA2B66">
        <w:rPr>
          <w:rFonts w:ascii="Times New Roman" w:hAnsi="Times New Roman" w:cs="Times New Roman"/>
          <w:sz w:val="24"/>
          <w:szCs w:val="24"/>
        </w:rPr>
        <w:t>в</w:t>
      </w:r>
      <w:r w:rsidR="003C4AEF" w:rsidRPr="009F7221">
        <w:rPr>
          <w:rFonts w:ascii="Times New Roman" w:hAnsi="Times New Roman" w:cs="Times New Roman"/>
          <w:sz w:val="24"/>
          <w:szCs w:val="24"/>
        </w:rPr>
        <w:t>оспитание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закреплённым в Конституции РФ;</w:t>
      </w:r>
    </w:p>
    <w:p w:rsidR="003C4AEF" w:rsidRPr="009F7221" w:rsidRDefault="00B80AE3"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FA2B66">
        <w:rPr>
          <w:rFonts w:ascii="Times New Roman" w:hAnsi="Times New Roman" w:cs="Times New Roman"/>
          <w:sz w:val="24"/>
          <w:szCs w:val="24"/>
        </w:rPr>
        <w:t>о</w:t>
      </w:r>
      <w:r w:rsidR="003C4AEF" w:rsidRPr="009F7221">
        <w:rPr>
          <w:rFonts w:ascii="Times New Roman" w:hAnsi="Times New Roman" w:cs="Times New Roman"/>
          <w:sz w:val="24"/>
          <w:szCs w:val="24"/>
        </w:rPr>
        <w:t>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 образования и самообразования;</w:t>
      </w:r>
    </w:p>
    <w:p w:rsidR="003C4AEF" w:rsidRPr="009F7221" w:rsidRDefault="00B80AE3"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FA2B66">
        <w:rPr>
          <w:rFonts w:ascii="Times New Roman" w:hAnsi="Times New Roman" w:cs="Times New Roman"/>
          <w:sz w:val="24"/>
          <w:szCs w:val="24"/>
        </w:rPr>
        <w:t>о</w:t>
      </w:r>
      <w:r w:rsidR="003C4AEF" w:rsidRPr="009F7221">
        <w:rPr>
          <w:rFonts w:ascii="Times New Roman" w:hAnsi="Times New Roman" w:cs="Times New Roman"/>
          <w:sz w:val="24"/>
          <w:szCs w:val="24"/>
        </w:rPr>
        <w:t>владение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C0331E" w:rsidRPr="009F7221" w:rsidRDefault="00B80AE3"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FA2B66">
        <w:rPr>
          <w:rFonts w:ascii="Times New Roman" w:hAnsi="Times New Roman" w:cs="Times New Roman"/>
          <w:sz w:val="24"/>
          <w:szCs w:val="24"/>
        </w:rPr>
        <w:t>ф</w:t>
      </w:r>
      <w:r w:rsidR="003C4AEF" w:rsidRPr="009F7221">
        <w:rPr>
          <w:rFonts w:ascii="Times New Roman" w:hAnsi="Times New Roman" w:cs="Times New Roman"/>
          <w:sz w:val="24"/>
          <w:szCs w:val="24"/>
        </w:rPr>
        <w:t>ормирование опыта применения полученных знаний и умений для решения типичных задач в области социальных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 способами и средствами защите правопорядка в обществе.</w:t>
      </w:r>
    </w:p>
    <w:p w:rsidR="00821CC3" w:rsidRPr="009F7221" w:rsidRDefault="00C0331E"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Обучение строится поэтапно с учётом формирования деятельности: от отработки от</w:t>
      </w:r>
      <w:r w:rsidRPr="009F7221">
        <w:rPr>
          <w:rFonts w:ascii="Times New Roman" w:hAnsi="Times New Roman" w:cs="Times New Roman"/>
          <w:sz w:val="24"/>
          <w:szCs w:val="24"/>
        </w:rPr>
        <w:softHyphen/>
        <w:t xml:space="preserve">дельных действий к их взаимосвязи и целостной деятельности, от осуществления действий по опорам к осуществлению действий без опор. Тем самым на уроках обществознания реализуется </w:t>
      </w:r>
      <w:r w:rsidRPr="009F7221">
        <w:rPr>
          <w:rFonts w:ascii="Times New Roman" w:hAnsi="Times New Roman" w:cs="Times New Roman"/>
          <w:spacing w:val="-2"/>
          <w:sz w:val="24"/>
          <w:szCs w:val="24"/>
        </w:rPr>
        <w:t xml:space="preserve">«ЗР-технология»: презентация материала, его повторение и производство, т.е. применение в устных и </w:t>
      </w:r>
      <w:r w:rsidRPr="009F7221">
        <w:rPr>
          <w:rFonts w:ascii="Times New Roman" w:hAnsi="Times New Roman" w:cs="Times New Roman"/>
          <w:spacing w:val="-1"/>
          <w:sz w:val="24"/>
          <w:szCs w:val="24"/>
        </w:rPr>
        <w:t>письменных высказываниях</w:t>
      </w:r>
      <w:r w:rsidRPr="009F7221">
        <w:rPr>
          <w:rFonts w:ascii="Times New Roman" w:hAnsi="Times New Roman" w:cs="Times New Roman"/>
          <w:sz w:val="24"/>
          <w:szCs w:val="24"/>
        </w:rPr>
        <w:t xml:space="preserve">. Преобладающим типом урока является комбинированный урок. Формы организации учебной деятельности различны: индивидуальная, парная, групповая. Увеличивается удельный вес проектной и исследовательской работы. Предполагается выполнение проектных заданий в конце некоторых тем и выполнение мини-проектов в течение одного урока. Большую роль на уроках обществознания играет применение элементов информационно-коммуникативной и здоровьесберегающей технологий.  Используются такие формы уроков </w:t>
      </w:r>
      <w:r w:rsidR="00B80AE3" w:rsidRPr="009F7221">
        <w:rPr>
          <w:rFonts w:ascii="Times New Roman" w:hAnsi="Times New Roman" w:cs="Times New Roman"/>
          <w:sz w:val="24"/>
          <w:szCs w:val="24"/>
        </w:rPr>
        <w:t>как урок-лекция, урок –семинар</w:t>
      </w:r>
      <w:r w:rsidRPr="009F7221">
        <w:rPr>
          <w:rFonts w:ascii="Times New Roman" w:hAnsi="Times New Roman" w:cs="Times New Roman"/>
          <w:sz w:val="24"/>
          <w:szCs w:val="24"/>
        </w:rPr>
        <w:t>, урок защ</w:t>
      </w:r>
      <w:r w:rsidR="001604A4">
        <w:rPr>
          <w:rFonts w:ascii="Times New Roman" w:hAnsi="Times New Roman" w:cs="Times New Roman"/>
          <w:sz w:val="24"/>
          <w:szCs w:val="24"/>
        </w:rPr>
        <w:t>иты проектов,</w:t>
      </w:r>
      <w:r w:rsidRPr="009F7221">
        <w:rPr>
          <w:rFonts w:ascii="Times New Roman" w:hAnsi="Times New Roman" w:cs="Times New Roman"/>
          <w:sz w:val="24"/>
          <w:szCs w:val="24"/>
        </w:rPr>
        <w:t xml:space="preserve"> урок с применением ИКТ и др.</w:t>
      </w:r>
    </w:p>
    <w:p w:rsidR="00C0331E" w:rsidRPr="009F7221" w:rsidRDefault="00C0331E"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Для проверки  уровня подготовки и качества знаний  учащихся  предусмотрены следующие формы промежуточной и итоговой аттестации: контрольные работы, тематическое тестирование, тематические зачетные и проверочные работы, обобщающие уроки; подготовка и защита учащимися рефератов, проектных и исследовательских работ.</w:t>
      </w:r>
    </w:p>
    <w:p w:rsidR="00823ED8" w:rsidRPr="00D55E22" w:rsidRDefault="00823ED8" w:rsidP="00FC6DC0">
      <w:pPr>
        <w:pStyle w:val="a4"/>
        <w:spacing w:before="0" w:after="0"/>
        <w:ind w:firstLine="709"/>
        <w:rPr>
          <w:b/>
          <w:color w:val="auto"/>
        </w:rPr>
      </w:pPr>
      <w:r w:rsidRPr="00D55E22">
        <w:rPr>
          <w:b/>
        </w:rPr>
        <w:t>Ожидаемые образовательные результаты</w:t>
      </w:r>
    </w:p>
    <w:p w:rsidR="00823ED8" w:rsidRPr="009F7221" w:rsidRDefault="00823ED8" w:rsidP="00FC6DC0">
      <w:pPr>
        <w:spacing w:after="0" w:line="240" w:lineRule="auto"/>
        <w:ind w:firstLine="709"/>
        <w:jc w:val="both"/>
        <w:rPr>
          <w:rFonts w:ascii="Times New Roman" w:hAnsi="Times New Roman" w:cs="Times New Roman"/>
          <w:sz w:val="24"/>
          <w:szCs w:val="24"/>
        </w:rPr>
      </w:pPr>
    </w:p>
    <w:p w:rsidR="003C4AEF" w:rsidRPr="009F7221" w:rsidRDefault="003C4AEF"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В результате изучения обществознания</w:t>
      </w:r>
      <w:r w:rsidR="00BF6876" w:rsidRPr="009F7221">
        <w:rPr>
          <w:rFonts w:ascii="Times New Roman" w:hAnsi="Times New Roman" w:cs="Times New Roman"/>
          <w:sz w:val="24"/>
          <w:szCs w:val="24"/>
        </w:rPr>
        <w:t xml:space="preserve"> (включая экономику и право) в 10 классе</w:t>
      </w:r>
      <w:r w:rsidRPr="009F7221">
        <w:rPr>
          <w:rFonts w:ascii="Times New Roman" w:hAnsi="Times New Roman" w:cs="Times New Roman"/>
          <w:sz w:val="24"/>
          <w:szCs w:val="24"/>
        </w:rPr>
        <w:t xml:space="preserve"> ученик должен</w:t>
      </w:r>
    </w:p>
    <w:p w:rsidR="003C4AEF" w:rsidRPr="009F7221" w:rsidRDefault="003C4AEF" w:rsidP="00FC6DC0">
      <w:pPr>
        <w:pStyle w:val="a6"/>
        <w:numPr>
          <w:ilvl w:val="0"/>
          <w:numId w:val="6"/>
        </w:numPr>
        <w:ind w:left="0" w:firstLine="709"/>
        <w:jc w:val="both"/>
        <w:rPr>
          <w:rFonts w:ascii="Times New Roman" w:hAnsi="Times New Roman"/>
          <w:color w:val="000000"/>
          <w:sz w:val="24"/>
          <w:szCs w:val="24"/>
          <w:u w:val="single"/>
        </w:rPr>
      </w:pPr>
      <w:r w:rsidRPr="009F7221">
        <w:rPr>
          <w:rFonts w:ascii="Times New Roman" w:hAnsi="Times New Roman"/>
          <w:color w:val="000000"/>
          <w:sz w:val="24"/>
          <w:szCs w:val="24"/>
          <w:u w:val="single"/>
        </w:rPr>
        <w:t>знать/понимать</w:t>
      </w:r>
      <w:r w:rsidRPr="009F7221">
        <w:rPr>
          <w:rFonts w:ascii="Times New Roman" w:hAnsi="Times New Roman"/>
          <w:sz w:val="24"/>
          <w:szCs w:val="24"/>
        </w:rPr>
        <w:t>:</w:t>
      </w:r>
    </w:p>
    <w:p w:rsidR="003C4AEF" w:rsidRPr="009F7221" w:rsidRDefault="00BF6876" w:rsidP="00FC6DC0">
      <w:pPr>
        <w:pStyle w:val="21"/>
        <w:tabs>
          <w:tab w:val="num" w:pos="1080"/>
          <w:tab w:val="num" w:pos="1497"/>
        </w:tabs>
        <w:spacing w:line="240" w:lineRule="auto"/>
        <w:rPr>
          <w:sz w:val="24"/>
        </w:rPr>
      </w:pPr>
      <w:r w:rsidRPr="009F7221">
        <w:rPr>
          <w:sz w:val="24"/>
        </w:rPr>
        <w:t>-</w:t>
      </w:r>
      <w:r w:rsidR="003C4AEF" w:rsidRPr="009F7221">
        <w:rPr>
          <w:sz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3C4AEF" w:rsidRPr="009F7221" w:rsidRDefault="00BF6876" w:rsidP="00FC6DC0">
      <w:pPr>
        <w:pStyle w:val="21"/>
        <w:tabs>
          <w:tab w:val="num" w:pos="1080"/>
          <w:tab w:val="num" w:pos="1497"/>
        </w:tabs>
        <w:spacing w:line="240" w:lineRule="auto"/>
        <w:rPr>
          <w:sz w:val="24"/>
        </w:rPr>
      </w:pPr>
      <w:r w:rsidRPr="009F7221">
        <w:rPr>
          <w:sz w:val="24"/>
        </w:rPr>
        <w:t>-</w:t>
      </w:r>
      <w:r w:rsidR="003C4AEF" w:rsidRPr="009F7221">
        <w:rPr>
          <w:sz w:val="24"/>
        </w:rPr>
        <w:t xml:space="preserve">тенденции развития общества в целом как сложной динамичной системы, а также важнейших социальных институтов; </w:t>
      </w:r>
    </w:p>
    <w:p w:rsidR="003C4AEF" w:rsidRPr="009F7221" w:rsidRDefault="00BF6876" w:rsidP="00FC6DC0">
      <w:pPr>
        <w:pStyle w:val="21"/>
        <w:tabs>
          <w:tab w:val="num" w:pos="1080"/>
          <w:tab w:val="num" w:pos="1497"/>
        </w:tabs>
        <w:spacing w:line="240" w:lineRule="auto"/>
        <w:rPr>
          <w:sz w:val="24"/>
        </w:rPr>
      </w:pPr>
      <w:r w:rsidRPr="009F7221">
        <w:rPr>
          <w:sz w:val="24"/>
        </w:rPr>
        <w:t>-</w:t>
      </w:r>
      <w:r w:rsidR="003C4AEF" w:rsidRPr="009F7221">
        <w:rPr>
          <w:sz w:val="24"/>
        </w:rPr>
        <w:t>необходимость регулирования общественных отношений, сущность социальных норм, механизмы правового регулирования;</w:t>
      </w:r>
    </w:p>
    <w:p w:rsidR="003C4AEF" w:rsidRPr="009F7221" w:rsidRDefault="00BF6876" w:rsidP="00FC6DC0">
      <w:pPr>
        <w:pStyle w:val="a6"/>
        <w:tabs>
          <w:tab w:val="num" w:pos="1080"/>
        </w:tabs>
        <w:ind w:firstLine="709"/>
        <w:jc w:val="both"/>
        <w:rPr>
          <w:rFonts w:ascii="Times New Roman" w:hAnsi="Times New Roman"/>
          <w:sz w:val="24"/>
          <w:szCs w:val="24"/>
        </w:rPr>
      </w:pPr>
      <w:r w:rsidRPr="009F7221">
        <w:rPr>
          <w:rFonts w:ascii="Times New Roman" w:hAnsi="Times New Roman"/>
          <w:sz w:val="24"/>
          <w:szCs w:val="24"/>
        </w:rPr>
        <w:t>-</w:t>
      </w:r>
      <w:r w:rsidR="003C4AEF" w:rsidRPr="009F7221">
        <w:rPr>
          <w:rFonts w:ascii="Times New Roman" w:hAnsi="Times New Roman"/>
          <w:sz w:val="24"/>
          <w:szCs w:val="24"/>
        </w:rPr>
        <w:t>особенности социально-гуманитарного познания;</w:t>
      </w:r>
    </w:p>
    <w:p w:rsidR="003C4AEF" w:rsidRPr="009F7221" w:rsidRDefault="003C4AEF" w:rsidP="00FC6DC0">
      <w:pPr>
        <w:pStyle w:val="a6"/>
        <w:tabs>
          <w:tab w:val="num" w:pos="1080"/>
        </w:tabs>
        <w:ind w:firstLine="709"/>
        <w:jc w:val="both"/>
        <w:rPr>
          <w:rFonts w:ascii="Times New Roman" w:hAnsi="Times New Roman"/>
          <w:sz w:val="24"/>
          <w:szCs w:val="24"/>
        </w:rPr>
      </w:pPr>
    </w:p>
    <w:p w:rsidR="003C4AEF" w:rsidRPr="009F7221" w:rsidRDefault="003C4AEF" w:rsidP="00FC6DC0">
      <w:pPr>
        <w:pStyle w:val="a6"/>
        <w:numPr>
          <w:ilvl w:val="0"/>
          <w:numId w:val="6"/>
        </w:numPr>
        <w:ind w:left="0" w:firstLine="709"/>
        <w:jc w:val="both"/>
        <w:rPr>
          <w:rFonts w:ascii="Times New Roman" w:hAnsi="Times New Roman"/>
          <w:color w:val="000000"/>
          <w:sz w:val="24"/>
          <w:szCs w:val="24"/>
          <w:u w:val="single"/>
        </w:rPr>
      </w:pPr>
      <w:r w:rsidRPr="009F7221">
        <w:rPr>
          <w:rFonts w:ascii="Times New Roman" w:hAnsi="Times New Roman"/>
          <w:color w:val="000000"/>
          <w:sz w:val="24"/>
          <w:szCs w:val="24"/>
          <w:u w:val="single"/>
        </w:rPr>
        <w:lastRenderedPageBreak/>
        <w:t>уметь</w:t>
      </w:r>
      <w:r w:rsidRPr="009F7221">
        <w:rPr>
          <w:rFonts w:ascii="Times New Roman" w:hAnsi="Times New Roman"/>
          <w:sz w:val="24"/>
          <w:szCs w:val="24"/>
        </w:rPr>
        <w:t xml:space="preserve">:  </w:t>
      </w:r>
    </w:p>
    <w:p w:rsidR="003C4AEF" w:rsidRPr="009F7221" w:rsidRDefault="00BF6876"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 xml:space="preserve">характеризовать основные социальные объекты, выделяя их существенные признаки, закономерности развития; </w:t>
      </w:r>
    </w:p>
    <w:p w:rsidR="003C4AEF" w:rsidRPr="009F7221" w:rsidRDefault="00BF6876"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раскрывать на примерах изученные теоретические положения и понятия социально-экономических и гуманитарных наук;</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3C4AEF" w:rsidRPr="009F7221" w:rsidRDefault="003C4AEF"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подготавливать устное выступление, творческую работу по социальной проблематике;</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3C4AEF" w:rsidRPr="009F7221" w:rsidRDefault="003C4AEF" w:rsidP="00FC6DC0">
      <w:pPr>
        <w:pStyle w:val="a6"/>
        <w:numPr>
          <w:ilvl w:val="0"/>
          <w:numId w:val="6"/>
        </w:numPr>
        <w:ind w:left="0" w:firstLine="709"/>
        <w:jc w:val="both"/>
        <w:rPr>
          <w:rFonts w:ascii="Times New Roman" w:hAnsi="Times New Roman"/>
          <w:color w:val="000000"/>
          <w:sz w:val="24"/>
          <w:szCs w:val="24"/>
          <w:u w:val="single"/>
        </w:rPr>
      </w:pPr>
      <w:r w:rsidRPr="009F7221">
        <w:rPr>
          <w:rFonts w:ascii="Times New Roman" w:hAnsi="Times New Roman"/>
          <w:color w:val="000000"/>
          <w:sz w:val="24"/>
          <w:szCs w:val="24"/>
          <w:u w:val="single"/>
        </w:rPr>
        <w:t>использовать приобретенные знания и умения в практической дея</w:t>
      </w:r>
      <w:r w:rsidR="002A0E27" w:rsidRPr="009F7221">
        <w:rPr>
          <w:rFonts w:ascii="Times New Roman" w:hAnsi="Times New Roman"/>
          <w:color w:val="000000"/>
          <w:sz w:val="24"/>
          <w:szCs w:val="24"/>
          <w:u w:val="single"/>
        </w:rPr>
        <w:t>тельности и повседневной жизни</w:t>
      </w:r>
      <w:r w:rsidR="0028589E" w:rsidRPr="009F7221">
        <w:rPr>
          <w:rFonts w:ascii="Times New Roman" w:hAnsi="Times New Roman"/>
          <w:color w:val="000000"/>
          <w:sz w:val="24"/>
          <w:szCs w:val="24"/>
          <w:u w:val="single"/>
        </w:rPr>
        <w:t>для</w:t>
      </w:r>
      <w:r w:rsidR="002A0E27" w:rsidRPr="009F7221">
        <w:rPr>
          <w:rFonts w:ascii="Times New Roman" w:hAnsi="Times New Roman"/>
          <w:color w:val="000000"/>
          <w:sz w:val="24"/>
          <w:szCs w:val="24"/>
          <w:u w:val="single"/>
        </w:rPr>
        <w:t>:</w:t>
      </w:r>
    </w:p>
    <w:p w:rsidR="003C4AEF" w:rsidRPr="009F7221" w:rsidRDefault="00362A6D"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w:t>
      </w:r>
      <w:r w:rsidR="003C4AEF" w:rsidRPr="009F7221">
        <w:rPr>
          <w:rFonts w:ascii="Times New Roman" w:hAnsi="Times New Roman" w:cs="Times New Roman"/>
          <w:sz w:val="24"/>
          <w:szCs w:val="24"/>
        </w:rPr>
        <w:t xml:space="preserve">освоения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успешного выполнения типичных социальных ролей; сознательного взаимодействия с различными социальными институтами; </w:t>
      </w:r>
    </w:p>
    <w:p w:rsidR="003C4AEF" w:rsidRPr="009F7221" w:rsidRDefault="006F48A0" w:rsidP="00FC6DC0">
      <w:pPr>
        <w:pStyle w:val="a6"/>
        <w:tabs>
          <w:tab w:val="left" w:pos="540"/>
        </w:tabs>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 xml:space="preserve">совершенствования собственной познавательной деятельности; </w:t>
      </w:r>
    </w:p>
    <w:p w:rsidR="003C4AEF" w:rsidRPr="009F7221" w:rsidRDefault="003C4AEF" w:rsidP="00FC6DC0">
      <w:pPr>
        <w:pStyle w:val="a6"/>
        <w:ind w:firstLine="709"/>
        <w:jc w:val="both"/>
        <w:rPr>
          <w:rFonts w:ascii="Times New Roman" w:hAnsi="Times New Roman"/>
          <w:sz w:val="24"/>
          <w:szCs w:val="24"/>
        </w:rPr>
      </w:pPr>
      <w:r w:rsidRPr="009F7221">
        <w:rPr>
          <w:rFonts w:ascii="Times New Roman" w:hAnsi="Times New Roman"/>
          <w:sz w:val="24"/>
          <w:szCs w:val="24"/>
        </w:rPr>
        <w:t>осуществления самостоятельного поиска, анализа и использования собранной социальной информации; работа с источниками социальной информации, с использованием современных средств коммуникации (включая ресурсы Интернета);</w:t>
      </w:r>
    </w:p>
    <w:p w:rsidR="003C4AEF" w:rsidRPr="009F7221" w:rsidRDefault="006F48A0" w:rsidP="00FC6DC0">
      <w:pPr>
        <w:pStyle w:val="a6"/>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 xml:space="preserve">критического восприятия и осмысление актуальной социальной информации, получаемой в межличностном общении и поступающей из разных источников массовой коммуникации, формулирование на этой основе собственных заключений и оценочных суждений; </w:t>
      </w:r>
    </w:p>
    <w:p w:rsidR="003C4AEF" w:rsidRPr="009F7221" w:rsidRDefault="006F48A0" w:rsidP="00FC6DC0">
      <w:pPr>
        <w:pStyle w:val="a6"/>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решения познавательных и практических задач, отражающих типичные социальные ситуации; практических жизненных проблем, возникающих в социальной деятельности;</w:t>
      </w:r>
    </w:p>
    <w:p w:rsidR="003C4AEF" w:rsidRPr="009F7221" w:rsidRDefault="006F48A0" w:rsidP="00FC6DC0">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t xml:space="preserve">- </w:t>
      </w:r>
      <w:r w:rsidR="003C4AEF" w:rsidRPr="009F7221">
        <w:rPr>
          <w:rFonts w:ascii="Times New Roman" w:hAnsi="Times New Roman" w:cs="Times New Roman"/>
          <w:sz w:val="24"/>
          <w:szCs w:val="24"/>
        </w:rPr>
        <w:t>анализа современных общественных явлений и событий; ориентировки в актуальных общественных событиях, определения личной гражданской позиции;</w:t>
      </w:r>
    </w:p>
    <w:p w:rsidR="003C4AEF" w:rsidRPr="009F7221" w:rsidRDefault="006F48A0" w:rsidP="00FC6DC0">
      <w:pPr>
        <w:pStyle w:val="a6"/>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предвидения возможных последствий определенных социальных действий;</w:t>
      </w:r>
    </w:p>
    <w:p w:rsidR="003C4AEF" w:rsidRPr="009F7221" w:rsidRDefault="006F48A0" w:rsidP="00FC6DC0">
      <w:pPr>
        <w:pStyle w:val="a6"/>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 xml:space="preserve">оценки происходящих событий и поведения людей с точки зрения морали и права; </w:t>
      </w:r>
    </w:p>
    <w:p w:rsidR="003C4AEF" w:rsidRPr="009F7221" w:rsidRDefault="006F48A0" w:rsidP="00FC6DC0">
      <w:pPr>
        <w:pStyle w:val="a6"/>
        <w:ind w:firstLine="709"/>
        <w:jc w:val="both"/>
        <w:rPr>
          <w:rFonts w:ascii="Times New Roman" w:hAnsi="Times New Roman"/>
          <w:sz w:val="24"/>
          <w:szCs w:val="24"/>
        </w:rPr>
      </w:pPr>
      <w:r w:rsidRPr="009F7221">
        <w:rPr>
          <w:rFonts w:ascii="Times New Roman" w:hAnsi="Times New Roman"/>
          <w:sz w:val="24"/>
          <w:szCs w:val="24"/>
        </w:rPr>
        <w:t xml:space="preserve">- </w:t>
      </w:r>
      <w:r w:rsidR="003C4AEF" w:rsidRPr="009F7221">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28589E" w:rsidRPr="009F7221" w:rsidRDefault="006F48A0" w:rsidP="0099633E">
      <w:pPr>
        <w:spacing w:after="0" w:line="240" w:lineRule="auto"/>
        <w:ind w:firstLine="709"/>
        <w:jc w:val="both"/>
        <w:rPr>
          <w:rFonts w:ascii="Times New Roman" w:hAnsi="Times New Roman" w:cs="Times New Roman"/>
          <w:sz w:val="24"/>
          <w:szCs w:val="24"/>
        </w:rPr>
      </w:pPr>
      <w:r w:rsidRPr="009F7221">
        <w:rPr>
          <w:rFonts w:ascii="Times New Roman" w:hAnsi="Times New Roman" w:cs="Times New Roman"/>
          <w:sz w:val="24"/>
          <w:szCs w:val="24"/>
        </w:rPr>
        <w:lastRenderedPageBreak/>
        <w:t>- написания</w:t>
      </w:r>
      <w:r w:rsidR="003C4AEF" w:rsidRPr="009F7221">
        <w:rPr>
          <w:rFonts w:ascii="Times New Roman" w:hAnsi="Times New Roman" w:cs="Times New Roman"/>
          <w:sz w:val="24"/>
          <w:szCs w:val="24"/>
        </w:rPr>
        <w:t xml:space="preserve"> творческих работ по социальным дисциплинам.</w:t>
      </w:r>
    </w:p>
    <w:p w:rsidR="0047045F" w:rsidRDefault="009A2AA9" w:rsidP="0047045F">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В результате работы в 10</w:t>
      </w:r>
      <w:r w:rsidR="0047045F">
        <w:rPr>
          <w:rFonts w:ascii="Times New Roman" w:hAnsi="Times New Roman" w:cs="Times New Roman"/>
          <w:iCs/>
          <w:sz w:val="24"/>
          <w:szCs w:val="24"/>
        </w:rPr>
        <w:t xml:space="preserve"> классе у обучающихся формируются следующие компетенции:</w:t>
      </w:r>
    </w:p>
    <w:p w:rsidR="0047045F" w:rsidRPr="0099633E" w:rsidRDefault="0047045F" w:rsidP="0047045F">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99633E">
        <w:rPr>
          <w:rFonts w:ascii="Times New Roman" w:hAnsi="Times New Roman" w:cs="Times New Roman"/>
          <w:sz w:val="24"/>
          <w:szCs w:val="24"/>
        </w:rPr>
        <w:t>1.Ценностно-смысловая компетенция</w:t>
      </w:r>
    </w:p>
    <w:p w:rsidR="0047045F" w:rsidRPr="0099633E" w:rsidRDefault="0047045F" w:rsidP="0047045F">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Эта компетенция обеспечивает механизм самоопределения ученика в ситуациях учебной и иной деятельности. От неё зависит индивидуальная образовательная траектория ученика и программа его жизнедеятельности в целом.</w:t>
      </w:r>
    </w:p>
    <w:p w:rsidR="0047045F" w:rsidRPr="0099633E" w:rsidRDefault="0047045F" w:rsidP="0047045F">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 xml:space="preserve">     2.Общекультурная компетенция –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культурно-досуговой  сфере, например, владение эффективными способами организации свободного времени.</w:t>
      </w:r>
    </w:p>
    <w:p w:rsidR="0047045F" w:rsidRPr="0099633E" w:rsidRDefault="0047045F" w:rsidP="0047045F">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 xml:space="preserve">     3.Учебно-познавательная компетенция – это совокупность компетенций ученика в сфере самостоятельной познавательной деятельности, включающей элементы логической, методологической, общеучебной деятельности, соотнесённой с реальными познаваемыми объектами. Сюда входят знания и умения целеполагания, планирования, анализа, рефлексии, самооценки учебно-познавательной деятельности. Ученик овладевает креативными навыками продуктивной деятельности: добыванием знаний непосредственно из реальности, владение приёмами действий в нестандартных ситуациях, эвристическими методами решения проблем. 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47045F" w:rsidRPr="0099633E" w:rsidRDefault="0047045F" w:rsidP="0047045F">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 xml:space="preserve">    4.Информационная компетенция.</w:t>
      </w:r>
      <w:r w:rsidRPr="0099633E">
        <w:rPr>
          <w:rFonts w:ascii="Times New Roman" w:hAnsi="Times New Roman" w:cs="Times New Roman"/>
          <w:b/>
          <w:sz w:val="24"/>
          <w:szCs w:val="24"/>
        </w:rPr>
        <w:t xml:space="preserve"> </w:t>
      </w:r>
      <w:r w:rsidRPr="0099633E">
        <w:rPr>
          <w:rFonts w:ascii="Times New Roman" w:hAnsi="Times New Roman" w:cs="Times New Roman"/>
          <w:sz w:val="24"/>
          <w:szCs w:val="24"/>
        </w:rPr>
        <w:t>При помощи реальных объектов (телевизор, магнитофон, телефон, факс, компьютер, принтер, копир, модем)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организовать, преобразовывать, сохранять и передавать её. Эта компетенция обеспечивает навыки деятельности ученика с информацией, содержащейся в учебных предметах  и образовательных областях, а так же в окружающем мире.</w:t>
      </w:r>
    </w:p>
    <w:p w:rsidR="0047045F" w:rsidRPr="0099633E" w:rsidRDefault="0047045F" w:rsidP="0047045F">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 xml:space="preserve">     5.Коммуникативная компетенция включает знание необходимых языков, способов взаимодействия с окружающими и удалёнными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т.д. Чтобы освоить эту компетенцию в учебном процессе, фиксируется необходимое и достаточное количество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2A0E27" w:rsidRPr="0099633E" w:rsidRDefault="0047045F" w:rsidP="0099633E">
      <w:pPr>
        <w:spacing w:after="0" w:line="240" w:lineRule="auto"/>
        <w:ind w:firstLine="709"/>
        <w:jc w:val="both"/>
        <w:rPr>
          <w:rFonts w:ascii="Times New Roman" w:hAnsi="Times New Roman" w:cs="Times New Roman"/>
          <w:sz w:val="24"/>
          <w:szCs w:val="24"/>
        </w:rPr>
      </w:pPr>
      <w:r w:rsidRPr="0099633E">
        <w:rPr>
          <w:rFonts w:ascii="Times New Roman" w:hAnsi="Times New Roman" w:cs="Times New Roman"/>
          <w:sz w:val="24"/>
          <w:szCs w:val="24"/>
        </w:rPr>
        <w:t xml:space="preserve">     6.Социально-трудовая компетенция</w:t>
      </w:r>
      <w:r w:rsidRPr="0099633E">
        <w:rPr>
          <w:rFonts w:ascii="Times New Roman" w:hAnsi="Times New Roman" w:cs="Times New Roman"/>
          <w:b/>
          <w:sz w:val="24"/>
          <w:szCs w:val="24"/>
        </w:rPr>
        <w:t xml:space="preserve"> </w:t>
      </w:r>
      <w:r w:rsidRPr="0099633E">
        <w:rPr>
          <w:rFonts w:ascii="Times New Roman" w:hAnsi="Times New Roman" w:cs="Times New Roman"/>
          <w:sz w:val="24"/>
          <w:szCs w:val="24"/>
        </w:rPr>
        <w:t>означает владение знанием и опытом в гражданско-общественной деятельности.</w:t>
      </w:r>
      <w:r w:rsidR="0075240C">
        <w:rPr>
          <w:rFonts w:ascii="Times New Roman" w:hAnsi="Times New Roman" w:cs="Times New Roman"/>
          <w:sz w:val="24"/>
          <w:szCs w:val="24"/>
        </w:rPr>
        <w:t xml:space="preserve"> </w:t>
      </w:r>
      <w:r w:rsidRPr="0099633E">
        <w:rPr>
          <w:rFonts w:ascii="Times New Roman" w:hAnsi="Times New Roman" w:cs="Times New Roman"/>
          <w:sz w:val="24"/>
          <w:szCs w:val="24"/>
        </w:rPr>
        <w:t>Ученик овладевает минимально необходимыми для жизни в современном обществе навыками социальной активности и функциональной грамотности</w:t>
      </w:r>
      <w:r w:rsidR="0099633E">
        <w:rPr>
          <w:rFonts w:ascii="Times New Roman" w:hAnsi="Times New Roman" w:cs="Times New Roman"/>
          <w:sz w:val="24"/>
          <w:szCs w:val="24"/>
        </w:rPr>
        <w:t>.</w:t>
      </w:r>
    </w:p>
    <w:p w:rsidR="00B80AE3" w:rsidRPr="0099633E" w:rsidRDefault="00B80AE3" w:rsidP="009F7221">
      <w:pPr>
        <w:spacing w:after="0" w:line="240" w:lineRule="auto"/>
        <w:ind w:firstLine="360"/>
        <w:rPr>
          <w:rFonts w:ascii="Times New Roman" w:hAnsi="Times New Roman" w:cs="Times New Roman"/>
          <w:sz w:val="24"/>
          <w:szCs w:val="24"/>
        </w:rPr>
      </w:pPr>
    </w:p>
    <w:p w:rsidR="00BF57E3" w:rsidRPr="0099633E" w:rsidRDefault="00BF57E3" w:rsidP="009F7221">
      <w:pPr>
        <w:spacing w:after="0" w:line="240" w:lineRule="auto"/>
        <w:ind w:firstLine="360"/>
        <w:rPr>
          <w:rFonts w:ascii="Times New Roman" w:eastAsia="Times New Roman" w:hAnsi="Times New Roman" w:cs="Times New Roman"/>
          <w:bCs/>
          <w:color w:val="404040"/>
          <w:sz w:val="24"/>
          <w:szCs w:val="24"/>
        </w:rPr>
      </w:pPr>
    </w:p>
    <w:p w:rsidR="0099633E" w:rsidRDefault="0099633E" w:rsidP="0099633E">
      <w:pPr>
        <w:spacing w:after="0" w:line="240" w:lineRule="auto"/>
        <w:jc w:val="center"/>
        <w:rPr>
          <w:rFonts w:ascii="Times New Roman" w:eastAsia="Times New Roman" w:hAnsi="Times New Roman" w:cs="Times New Roman"/>
          <w:bCs/>
          <w:color w:val="404040"/>
          <w:sz w:val="24"/>
          <w:szCs w:val="24"/>
        </w:rPr>
      </w:pPr>
    </w:p>
    <w:p w:rsidR="00043EFB" w:rsidRPr="00D55E22" w:rsidRDefault="00043EFB" w:rsidP="0099633E">
      <w:pPr>
        <w:spacing w:after="0" w:line="240" w:lineRule="auto"/>
        <w:jc w:val="center"/>
        <w:rPr>
          <w:rFonts w:ascii="Times New Roman" w:eastAsia="Times New Roman" w:hAnsi="Times New Roman" w:cs="Times New Roman"/>
          <w:b/>
          <w:bCs/>
          <w:color w:val="404040"/>
          <w:sz w:val="28"/>
          <w:szCs w:val="28"/>
        </w:rPr>
      </w:pPr>
      <w:r w:rsidRPr="00D55E22">
        <w:rPr>
          <w:rFonts w:ascii="Times New Roman" w:eastAsia="Times New Roman" w:hAnsi="Times New Roman" w:cs="Times New Roman"/>
          <w:b/>
          <w:bCs/>
          <w:color w:val="404040"/>
          <w:sz w:val="28"/>
          <w:szCs w:val="28"/>
        </w:rPr>
        <w:lastRenderedPageBreak/>
        <w:t>Учебно-тематический план</w:t>
      </w:r>
    </w:p>
    <w:p w:rsidR="00B80AE3" w:rsidRPr="009F7221" w:rsidRDefault="00B80AE3" w:rsidP="00D55E22">
      <w:pPr>
        <w:spacing w:after="0" w:line="240" w:lineRule="auto"/>
        <w:ind w:firstLine="360"/>
        <w:jc w:val="center"/>
        <w:rPr>
          <w:rFonts w:ascii="Times New Roman" w:eastAsia="Times New Roman" w:hAnsi="Times New Roman" w:cs="Times New Roman"/>
          <w:color w:val="404040"/>
          <w:sz w:val="24"/>
          <w:szCs w:val="24"/>
        </w:rPr>
      </w:pPr>
    </w:p>
    <w:tbl>
      <w:tblPr>
        <w:tblStyle w:val="a3"/>
        <w:tblW w:w="9322" w:type="dxa"/>
        <w:tblLayout w:type="fixed"/>
        <w:tblLook w:val="04A0" w:firstRow="1" w:lastRow="0" w:firstColumn="1" w:lastColumn="0" w:noHBand="0" w:noVBand="1"/>
      </w:tblPr>
      <w:tblGrid>
        <w:gridCol w:w="533"/>
        <w:gridCol w:w="2063"/>
        <w:gridCol w:w="1056"/>
        <w:gridCol w:w="1844"/>
        <w:gridCol w:w="1980"/>
        <w:gridCol w:w="1846"/>
      </w:tblGrid>
      <w:tr w:rsidR="00043EFB" w:rsidRPr="009F7221" w:rsidTr="009F7221">
        <w:trPr>
          <w:trHeight w:val="1428"/>
        </w:trPr>
        <w:tc>
          <w:tcPr>
            <w:tcW w:w="533"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 п/п</w:t>
            </w:r>
          </w:p>
          <w:p w:rsidR="00043EFB" w:rsidRPr="009F7221" w:rsidRDefault="00043EFB" w:rsidP="009F7221">
            <w:pPr>
              <w:rPr>
                <w:rFonts w:ascii="Times New Roman" w:eastAsia="Times New Roman" w:hAnsi="Times New Roman"/>
                <w:color w:val="404040"/>
                <w:sz w:val="24"/>
                <w:szCs w:val="24"/>
                <w:lang w:eastAsia="en-US"/>
              </w:rPr>
            </w:pPr>
          </w:p>
        </w:tc>
        <w:tc>
          <w:tcPr>
            <w:tcW w:w="2063"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color w:val="404040"/>
                <w:sz w:val="24"/>
                <w:szCs w:val="24"/>
                <w:lang w:eastAsia="en-US"/>
              </w:rPr>
            </w:pPr>
            <w:r w:rsidRPr="009F7221">
              <w:rPr>
                <w:rFonts w:ascii="Times New Roman" w:eastAsia="Times New Roman" w:hAnsi="Times New Roman"/>
                <w:bCs/>
                <w:color w:val="404040"/>
                <w:sz w:val="24"/>
                <w:szCs w:val="24"/>
              </w:rPr>
              <w:t xml:space="preserve">Тематический блок </w:t>
            </w:r>
          </w:p>
        </w:tc>
        <w:tc>
          <w:tcPr>
            <w:tcW w:w="1056"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Кол-во часов</w:t>
            </w:r>
          </w:p>
          <w:p w:rsidR="00043EFB" w:rsidRPr="009F7221" w:rsidRDefault="00043EFB" w:rsidP="009F7221">
            <w:pPr>
              <w:rPr>
                <w:rFonts w:ascii="Times New Roman" w:eastAsia="Times New Roman" w:hAnsi="Times New Roman"/>
                <w:color w:val="404040"/>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bCs/>
                <w:color w:val="404040"/>
                <w:sz w:val="24"/>
                <w:szCs w:val="24"/>
              </w:rPr>
            </w:pPr>
            <w:r w:rsidRPr="009F7221">
              <w:rPr>
                <w:rFonts w:ascii="Times New Roman" w:eastAsia="Times New Roman" w:hAnsi="Times New Roman"/>
                <w:bCs/>
                <w:color w:val="404040"/>
                <w:sz w:val="24"/>
                <w:szCs w:val="24"/>
              </w:rPr>
              <w:t>Использова</w:t>
            </w:r>
          </w:p>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ние ИКТ</w:t>
            </w:r>
          </w:p>
          <w:p w:rsidR="00043EFB" w:rsidRPr="009F7221" w:rsidRDefault="00043EFB" w:rsidP="009F7221">
            <w:pPr>
              <w:rPr>
                <w:rFonts w:ascii="Times New Roman" w:eastAsia="Times New Roman" w:hAnsi="Times New Roman"/>
                <w:color w:val="404040"/>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Использова</w:t>
            </w:r>
          </w:p>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ние проектной деятельности</w:t>
            </w:r>
          </w:p>
          <w:p w:rsidR="00043EFB" w:rsidRPr="009F7221" w:rsidRDefault="00043EFB" w:rsidP="009F7221">
            <w:pPr>
              <w:rPr>
                <w:rFonts w:ascii="Times New Roman" w:eastAsia="Times New Roman" w:hAnsi="Times New Roman"/>
                <w:color w:val="404040"/>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tcPr>
          <w:p w:rsidR="00043EFB" w:rsidRPr="009F7221" w:rsidRDefault="00043EFB" w:rsidP="009F7221">
            <w:pPr>
              <w:rPr>
                <w:rFonts w:ascii="Times New Roman" w:eastAsia="Times New Roman" w:hAnsi="Times New Roman"/>
                <w:bCs/>
                <w:color w:val="404040"/>
                <w:sz w:val="24"/>
                <w:szCs w:val="24"/>
              </w:rPr>
            </w:pPr>
            <w:r w:rsidRPr="009F7221">
              <w:rPr>
                <w:rFonts w:ascii="Times New Roman" w:eastAsia="Times New Roman" w:hAnsi="Times New Roman"/>
                <w:bCs/>
                <w:color w:val="404040"/>
                <w:sz w:val="24"/>
                <w:szCs w:val="24"/>
              </w:rPr>
              <w:t>Использование исследователь</w:t>
            </w:r>
          </w:p>
          <w:p w:rsidR="00043EFB" w:rsidRPr="009F7221" w:rsidRDefault="00043EFB" w:rsidP="009F7221">
            <w:pPr>
              <w:rPr>
                <w:rFonts w:ascii="Times New Roman" w:eastAsia="Times New Roman" w:hAnsi="Times New Roman"/>
                <w:color w:val="404040"/>
                <w:sz w:val="24"/>
                <w:szCs w:val="24"/>
              </w:rPr>
            </w:pPr>
            <w:r w:rsidRPr="009F7221">
              <w:rPr>
                <w:rFonts w:ascii="Times New Roman" w:eastAsia="Times New Roman" w:hAnsi="Times New Roman"/>
                <w:bCs/>
                <w:color w:val="404040"/>
                <w:sz w:val="24"/>
                <w:szCs w:val="24"/>
              </w:rPr>
              <w:t>ской деятельности</w:t>
            </w:r>
          </w:p>
          <w:p w:rsidR="00043EFB" w:rsidRPr="009F7221" w:rsidRDefault="00043EFB" w:rsidP="009F7221">
            <w:pPr>
              <w:rPr>
                <w:rFonts w:ascii="Times New Roman" w:eastAsia="Times New Roman" w:hAnsi="Times New Roman"/>
                <w:color w:val="404040"/>
                <w:sz w:val="24"/>
                <w:szCs w:val="24"/>
                <w:lang w:eastAsia="en-US"/>
              </w:rPr>
            </w:pPr>
          </w:p>
        </w:tc>
      </w:tr>
      <w:tr w:rsidR="00043EFB" w:rsidRPr="009F7221" w:rsidTr="009F7221">
        <w:tc>
          <w:tcPr>
            <w:tcW w:w="533" w:type="dxa"/>
            <w:tcBorders>
              <w:top w:val="single" w:sz="4" w:space="0" w:color="auto"/>
              <w:left w:val="single" w:sz="4" w:space="0" w:color="auto"/>
              <w:bottom w:val="single" w:sz="4" w:space="0" w:color="auto"/>
              <w:right w:val="single" w:sz="4" w:space="0" w:color="auto"/>
            </w:tcBorders>
          </w:tcPr>
          <w:p w:rsidR="00043EFB"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2063" w:type="dxa"/>
            <w:tcBorders>
              <w:top w:val="single" w:sz="4" w:space="0" w:color="auto"/>
              <w:left w:val="single" w:sz="4" w:space="0" w:color="auto"/>
              <w:bottom w:val="single" w:sz="4" w:space="0" w:color="auto"/>
              <w:right w:val="single" w:sz="4" w:space="0" w:color="auto"/>
            </w:tcBorders>
          </w:tcPr>
          <w:p w:rsidR="00043EFB"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Общество.</w:t>
            </w:r>
          </w:p>
        </w:tc>
        <w:tc>
          <w:tcPr>
            <w:tcW w:w="1056" w:type="dxa"/>
            <w:tcBorders>
              <w:top w:val="single" w:sz="4" w:space="0" w:color="auto"/>
              <w:left w:val="single" w:sz="4" w:space="0" w:color="auto"/>
              <w:bottom w:val="single" w:sz="4" w:space="0" w:color="auto"/>
              <w:right w:val="single" w:sz="4" w:space="0" w:color="auto"/>
            </w:tcBorders>
          </w:tcPr>
          <w:p w:rsidR="00043EFB"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4</w:t>
            </w:r>
          </w:p>
        </w:tc>
        <w:tc>
          <w:tcPr>
            <w:tcW w:w="1844" w:type="dxa"/>
            <w:tcBorders>
              <w:top w:val="single" w:sz="4" w:space="0" w:color="auto"/>
              <w:left w:val="single" w:sz="4" w:space="0" w:color="auto"/>
              <w:bottom w:val="single" w:sz="4" w:space="0" w:color="auto"/>
              <w:right w:val="single" w:sz="4" w:space="0" w:color="auto"/>
            </w:tcBorders>
          </w:tcPr>
          <w:p w:rsidR="00043EFB"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980" w:type="dxa"/>
            <w:tcBorders>
              <w:top w:val="single" w:sz="4" w:space="0" w:color="auto"/>
              <w:left w:val="single" w:sz="4" w:space="0" w:color="auto"/>
              <w:bottom w:val="single" w:sz="4" w:space="0" w:color="auto"/>
              <w:right w:val="single" w:sz="4" w:space="0" w:color="auto"/>
            </w:tcBorders>
          </w:tcPr>
          <w:p w:rsidR="00043EFB"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846" w:type="dxa"/>
            <w:tcBorders>
              <w:top w:val="single" w:sz="4" w:space="0" w:color="auto"/>
              <w:left w:val="single" w:sz="4" w:space="0" w:color="auto"/>
              <w:bottom w:val="single" w:sz="4" w:space="0" w:color="auto"/>
              <w:right w:val="single" w:sz="4" w:space="0" w:color="auto"/>
            </w:tcBorders>
          </w:tcPr>
          <w:p w:rsidR="00043EFB"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2</w:t>
            </w: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2</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Человек.</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10</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3</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4</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3</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Духовная культура.</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8</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2</w:t>
            </w: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4</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Экономика.</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5</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5</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Социальная сфера.</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11</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2</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4</w:t>
            </w: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6</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Политическая сфера.</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14</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3</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3</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r>
      <w:tr w:rsidR="00821CC3" w:rsidRPr="009F7221" w:rsidTr="009F7221">
        <w:tc>
          <w:tcPr>
            <w:tcW w:w="53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7</w:t>
            </w:r>
          </w:p>
        </w:tc>
        <w:tc>
          <w:tcPr>
            <w:tcW w:w="2063" w:type="dxa"/>
            <w:tcBorders>
              <w:top w:val="single" w:sz="4" w:space="0" w:color="auto"/>
              <w:left w:val="single" w:sz="4" w:space="0" w:color="auto"/>
              <w:bottom w:val="single" w:sz="4" w:space="0" w:color="auto"/>
              <w:right w:val="single" w:sz="4" w:space="0" w:color="auto"/>
            </w:tcBorders>
          </w:tcPr>
          <w:p w:rsidR="00821CC3" w:rsidRPr="009F7221" w:rsidRDefault="00821CC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Право как особая система норм.</w:t>
            </w:r>
          </w:p>
        </w:tc>
        <w:tc>
          <w:tcPr>
            <w:tcW w:w="1056" w:type="dxa"/>
            <w:tcBorders>
              <w:top w:val="single" w:sz="4" w:space="0" w:color="auto"/>
              <w:left w:val="single" w:sz="4" w:space="0" w:color="auto"/>
              <w:bottom w:val="single" w:sz="4" w:space="0" w:color="auto"/>
              <w:right w:val="single" w:sz="4" w:space="0" w:color="auto"/>
            </w:tcBorders>
          </w:tcPr>
          <w:p w:rsidR="00821CC3"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15</w:t>
            </w:r>
          </w:p>
        </w:tc>
        <w:tc>
          <w:tcPr>
            <w:tcW w:w="1844" w:type="dxa"/>
            <w:tcBorders>
              <w:top w:val="single" w:sz="4" w:space="0" w:color="auto"/>
              <w:left w:val="single" w:sz="4" w:space="0" w:color="auto"/>
              <w:bottom w:val="single" w:sz="4" w:space="0" w:color="auto"/>
              <w:right w:val="single" w:sz="4" w:space="0" w:color="auto"/>
            </w:tcBorders>
          </w:tcPr>
          <w:p w:rsidR="00821CC3" w:rsidRPr="009F7221" w:rsidRDefault="00B80AE3"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2</w:t>
            </w:r>
          </w:p>
        </w:tc>
        <w:tc>
          <w:tcPr>
            <w:tcW w:w="1980" w:type="dxa"/>
            <w:tcBorders>
              <w:top w:val="single" w:sz="4" w:space="0" w:color="auto"/>
              <w:left w:val="single" w:sz="4" w:space="0" w:color="auto"/>
              <w:bottom w:val="single" w:sz="4" w:space="0" w:color="auto"/>
              <w:right w:val="single" w:sz="4" w:space="0" w:color="auto"/>
            </w:tcBorders>
          </w:tcPr>
          <w:p w:rsidR="00821CC3" w:rsidRPr="009F7221" w:rsidRDefault="003F0142" w:rsidP="009F7221">
            <w:pPr>
              <w:rPr>
                <w:rFonts w:ascii="Times New Roman" w:eastAsia="Times New Roman" w:hAnsi="Times New Roman"/>
                <w:color w:val="404040"/>
                <w:sz w:val="24"/>
                <w:szCs w:val="24"/>
                <w:lang w:eastAsia="en-US"/>
              </w:rPr>
            </w:pPr>
            <w:r>
              <w:rPr>
                <w:rFonts w:ascii="Times New Roman" w:eastAsia="Times New Roman" w:hAnsi="Times New Roman"/>
                <w:color w:val="404040"/>
                <w:sz w:val="24"/>
                <w:szCs w:val="24"/>
                <w:lang w:eastAsia="en-US"/>
              </w:rPr>
              <w:t>2</w:t>
            </w:r>
          </w:p>
        </w:tc>
        <w:tc>
          <w:tcPr>
            <w:tcW w:w="1846" w:type="dxa"/>
            <w:tcBorders>
              <w:top w:val="single" w:sz="4" w:space="0" w:color="auto"/>
              <w:left w:val="single" w:sz="4" w:space="0" w:color="auto"/>
              <w:bottom w:val="single" w:sz="4" w:space="0" w:color="auto"/>
              <w:right w:val="single" w:sz="4" w:space="0" w:color="auto"/>
            </w:tcBorders>
          </w:tcPr>
          <w:p w:rsidR="00821CC3" w:rsidRPr="009F7221" w:rsidRDefault="003F0142" w:rsidP="009F7221">
            <w:pPr>
              <w:rPr>
                <w:rFonts w:ascii="Times New Roman" w:eastAsia="Times New Roman" w:hAnsi="Times New Roman"/>
                <w:color w:val="404040"/>
                <w:sz w:val="24"/>
                <w:szCs w:val="24"/>
                <w:lang w:eastAsia="en-US"/>
              </w:rPr>
            </w:pPr>
            <w:r>
              <w:rPr>
                <w:rFonts w:ascii="Times New Roman" w:eastAsia="Times New Roman" w:hAnsi="Times New Roman"/>
                <w:color w:val="404040"/>
                <w:sz w:val="24"/>
                <w:szCs w:val="24"/>
                <w:lang w:eastAsia="en-US"/>
              </w:rPr>
              <w:t>0</w:t>
            </w:r>
          </w:p>
        </w:tc>
      </w:tr>
      <w:tr w:rsidR="00D103D9" w:rsidRPr="009F7221" w:rsidTr="009F7221">
        <w:tc>
          <w:tcPr>
            <w:tcW w:w="533"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8</w:t>
            </w:r>
          </w:p>
        </w:tc>
        <w:tc>
          <w:tcPr>
            <w:tcW w:w="2063"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Итоговое повторение</w:t>
            </w:r>
          </w:p>
        </w:tc>
        <w:tc>
          <w:tcPr>
            <w:tcW w:w="1056"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p>
        </w:tc>
        <w:tc>
          <w:tcPr>
            <w:tcW w:w="1844"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tcPr>
          <w:p w:rsidR="00D103D9" w:rsidRPr="009F7221" w:rsidRDefault="00D103D9" w:rsidP="009F7221">
            <w:pPr>
              <w:rPr>
                <w:rFonts w:ascii="Times New Roman" w:eastAsia="Times New Roman" w:hAnsi="Times New Roman"/>
                <w:color w:val="404040"/>
                <w:sz w:val="24"/>
                <w:szCs w:val="24"/>
                <w:lang w:eastAsia="en-US"/>
              </w:rPr>
            </w:pPr>
          </w:p>
        </w:tc>
      </w:tr>
      <w:tr w:rsidR="0028589E" w:rsidRPr="009F7221" w:rsidTr="009F7221">
        <w:tc>
          <w:tcPr>
            <w:tcW w:w="533"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9</w:t>
            </w:r>
          </w:p>
        </w:tc>
        <w:tc>
          <w:tcPr>
            <w:tcW w:w="2063"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Итого</w:t>
            </w:r>
          </w:p>
        </w:tc>
        <w:tc>
          <w:tcPr>
            <w:tcW w:w="1056"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68</w:t>
            </w:r>
          </w:p>
        </w:tc>
        <w:tc>
          <w:tcPr>
            <w:tcW w:w="1844"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12</w:t>
            </w:r>
          </w:p>
        </w:tc>
        <w:tc>
          <w:tcPr>
            <w:tcW w:w="1980"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r w:rsidR="003F0142">
              <w:rPr>
                <w:rFonts w:ascii="Times New Roman" w:eastAsia="Times New Roman" w:hAnsi="Times New Roman"/>
                <w:color w:val="404040"/>
                <w:sz w:val="24"/>
                <w:szCs w:val="24"/>
                <w:lang w:eastAsia="en-US"/>
              </w:rPr>
              <w:t>4</w:t>
            </w:r>
          </w:p>
        </w:tc>
        <w:tc>
          <w:tcPr>
            <w:tcW w:w="1846" w:type="dxa"/>
            <w:tcBorders>
              <w:top w:val="single" w:sz="4" w:space="0" w:color="auto"/>
              <w:left w:val="single" w:sz="4" w:space="0" w:color="auto"/>
              <w:bottom w:val="single" w:sz="4" w:space="0" w:color="auto"/>
              <w:right w:val="single" w:sz="4" w:space="0" w:color="auto"/>
            </w:tcBorders>
          </w:tcPr>
          <w:p w:rsidR="0028589E" w:rsidRPr="009F7221" w:rsidRDefault="0028589E" w:rsidP="009F7221">
            <w:pPr>
              <w:rPr>
                <w:rFonts w:ascii="Times New Roman" w:eastAsia="Times New Roman" w:hAnsi="Times New Roman"/>
                <w:color w:val="404040"/>
                <w:sz w:val="24"/>
                <w:szCs w:val="24"/>
                <w:lang w:eastAsia="en-US"/>
              </w:rPr>
            </w:pPr>
            <w:r w:rsidRPr="009F7221">
              <w:rPr>
                <w:rFonts w:ascii="Times New Roman" w:eastAsia="Times New Roman" w:hAnsi="Times New Roman"/>
                <w:color w:val="404040"/>
                <w:sz w:val="24"/>
                <w:szCs w:val="24"/>
                <w:lang w:eastAsia="en-US"/>
              </w:rPr>
              <w:t>1</w:t>
            </w:r>
            <w:r w:rsidR="003F0142">
              <w:rPr>
                <w:rFonts w:ascii="Times New Roman" w:eastAsia="Times New Roman" w:hAnsi="Times New Roman"/>
                <w:color w:val="404040"/>
                <w:sz w:val="24"/>
                <w:szCs w:val="24"/>
                <w:lang w:eastAsia="en-US"/>
              </w:rPr>
              <w:t>0</w:t>
            </w:r>
          </w:p>
        </w:tc>
      </w:tr>
    </w:tbl>
    <w:p w:rsidR="00D103D9" w:rsidRPr="009F7221" w:rsidRDefault="00D103D9" w:rsidP="009F7221">
      <w:pPr>
        <w:spacing w:after="0" w:line="240" w:lineRule="auto"/>
        <w:rPr>
          <w:rFonts w:ascii="Times New Roman" w:eastAsia="Times New Roman" w:hAnsi="Times New Roman" w:cs="Times New Roman"/>
          <w:color w:val="404040"/>
          <w:sz w:val="24"/>
          <w:szCs w:val="24"/>
        </w:rPr>
      </w:pPr>
    </w:p>
    <w:p w:rsidR="00D103D9" w:rsidRPr="009F7221" w:rsidRDefault="00D103D9" w:rsidP="009F7221">
      <w:pPr>
        <w:spacing w:after="0" w:line="240" w:lineRule="auto"/>
        <w:ind w:firstLine="360"/>
        <w:rPr>
          <w:rFonts w:ascii="Times New Roman" w:eastAsia="Times New Roman" w:hAnsi="Times New Roman" w:cs="Times New Roman"/>
          <w:color w:val="404040"/>
          <w:sz w:val="24"/>
          <w:szCs w:val="24"/>
        </w:rPr>
      </w:pPr>
    </w:p>
    <w:p w:rsidR="00821CC3" w:rsidRPr="009F7221" w:rsidRDefault="00821CC3" w:rsidP="009F7221">
      <w:pPr>
        <w:spacing w:after="0" w:line="240" w:lineRule="auto"/>
        <w:ind w:firstLine="360"/>
        <w:rPr>
          <w:rFonts w:ascii="Times New Roman" w:eastAsia="Times New Roman" w:hAnsi="Times New Roman" w:cs="Times New Roman"/>
          <w:color w:val="404040"/>
          <w:sz w:val="24"/>
          <w:szCs w:val="24"/>
        </w:rPr>
      </w:pPr>
    </w:p>
    <w:p w:rsidR="00821CC3" w:rsidRPr="009F7221" w:rsidRDefault="00821CC3" w:rsidP="009F7221">
      <w:pPr>
        <w:spacing w:after="0" w:line="240" w:lineRule="auto"/>
        <w:ind w:firstLine="360"/>
        <w:rPr>
          <w:rFonts w:ascii="Times New Roman" w:eastAsia="Times New Roman" w:hAnsi="Times New Roman" w:cs="Times New Roman"/>
          <w:color w:val="404040"/>
          <w:sz w:val="24"/>
          <w:szCs w:val="24"/>
        </w:rPr>
      </w:pPr>
    </w:p>
    <w:p w:rsidR="0028589E" w:rsidRDefault="0028589E"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D55E22" w:rsidRDefault="00D55E22" w:rsidP="009F7221">
      <w:pPr>
        <w:spacing w:after="0" w:line="240" w:lineRule="auto"/>
        <w:ind w:firstLine="360"/>
        <w:rPr>
          <w:rFonts w:ascii="Times New Roman" w:eastAsia="Times New Roman" w:hAnsi="Times New Roman" w:cs="Times New Roman"/>
          <w:color w:val="404040"/>
          <w:sz w:val="24"/>
          <w:szCs w:val="24"/>
        </w:rPr>
      </w:pPr>
    </w:p>
    <w:p w:rsidR="0028589E" w:rsidRDefault="0028589E" w:rsidP="00BF57E3">
      <w:pPr>
        <w:spacing w:after="0" w:line="240" w:lineRule="auto"/>
        <w:rPr>
          <w:rFonts w:ascii="Times New Roman" w:eastAsia="Times New Roman" w:hAnsi="Times New Roman" w:cs="Times New Roman"/>
          <w:color w:val="404040"/>
          <w:sz w:val="24"/>
          <w:szCs w:val="24"/>
        </w:rPr>
      </w:pPr>
    </w:p>
    <w:p w:rsidR="00BF57E3" w:rsidRDefault="00BF57E3" w:rsidP="00BF57E3">
      <w:pPr>
        <w:spacing w:after="0" w:line="240" w:lineRule="auto"/>
        <w:rPr>
          <w:rFonts w:ascii="Times New Roman" w:eastAsia="Times New Roman" w:hAnsi="Times New Roman" w:cs="Times New Roman"/>
          <w:color w:val="404040"/>
          <w:sz w:val="24"/>
          <w:szCs w:val="24"/>
        </w:rPr>
      </w:pPr>
    </w:p>
    <w:p w:rsidR="00BF57E3" w:rsidRDefault="00BF57E3" w:rsidP="00BF57E3">
      <w:pPr>
        <w:spacing w:after="0" w:line="240" w:lineRule="auto"/>
        <w:rPr>
          <w:rFonts w:ascii="Times New Roman" w:eastAsia="Times New Roman" w:hAnsi="Times New Roman" w:cs="Times New Roman"/>
          <w:color w:val="404040"/>
          <w:sz w:val="24"/>
          <w:szCs w:val="24"/>
        </w:rPr>
      </w:pPr>
    </w:p>
    <w:p w:rsidR="00BF57E3" w:rsidRPr="009F7221" w:rsidRDefault="00BF57E3" w:rsidP="00BF57E3">
      <w:pPr>
        <w:spacing w:after="0" w:line="240" w:lineRule="auto"/>
        <w:rPr>
          <w:rFonts w:ascii="Times New Roman" w:eastAsia="Times New Roman" w:hAnsi="Times New Roman" w:cs="Times New Roman"/>
          <w:color w:val="404040"/>
          <w:sz w:val="24"/>
          <w:szCs w:val="24"/>
        </w:rPr>
      </w:pPr>
    </w:p>
    <w:p w:rsidR="0028589E" w:rsidRPr="009F7221" w:rsidRDefault="0028589E" w:rsidP="009F7221">
      <w:pPr>
        <w:spacing w:after="0" w:line="240" w:lineRule="auto"/>
        <w:ind w:firstLine="360"/>
        <w:rPr>
          <w:rFonts w:ascii="Times New Roman" w:eastAsia="Times New Roman" w:hAnsi="Times New Roman" w:cs="Times New Roman"/>
          <w:color w:val="404040"/>
          <w:sz w:val="24"/>
          <w:szCs w:val="24"/>
        </w:rPr>
      </w:pPr>
    </w:p>
    <w:p w:rsidR="0057696D" w:rsidRDefault="0057696D" w:rsidP="0057696D">
      <w:pPr>
        <w:spacing w:after="0" w:line="240" w:lineRule="auto"/>
        <w:ind w:firstLine="360"/>
        <w:jc w:val="center"/>
        <w:rPr>
          <w:rFonts w:ascii="Times New Roman" w:eastAsia="Times New Roman" w:hAnsi="Times New Roman" w:cs="Times New Roman"/>
          <w:b/>
          <w:color w:val="404040"/>
          <w:sz w:val="28"/>
          <w:szCs w:val="28"/>
        </w:rPr>
      </w:pPr>
      <w:r>
        <w:rPr>
          <w:rFonts w:ascii="Times New Roman" w:eastAsia="Times New Roman" w:hAnsi="Times New Roman" w:cs="Times New Roman"/>
          <w:b/>
          <w:color w:val="404040"/>
          <w:sz w:val="28"/>
          <w:szCs w:val="28"/>
        </w:rPr>
        <w:lastRenderedPageBreak/>
        <w:t>Основное содержание учебно - тематического плана</w:t>
      </w:r>
    </w:p>
    <w:p w:rsidR="00821CC3" w:rsidRPr="009F7221" w:rsidRDefault="00821CC3" w:rsidP="009F7221">
      <w:pPr>
        <w:rPr>
          <w:rFonts w:ascii="Times New Roman" w:hAnsi="Times New Roman" w:cs="Times New Roman"/>
          <w:sz w:val="24"/>
          <w:szCs w:val="24"/>
        </w:rPr>
      </w:pPr>
    </w:p>
    <w:tbl>
      <w:tblPr>
        <w:tblStyle w:val="a3"/>
        <w:tblW w:w="9214" w:type="dxa"/>
        <w:tblInd w:w="108" w:type="dxa"/>
        <w:tblLook w:val="04A0" w:firstRow="1" w:lastRow="0" w:firstColumn="1" w:lastColumn="0" w:noHBand="0" w:noVBand="1"/>
      </w:tblPr>
      <w:tblGrid>
        <w:gridCol w:w="800"/>
        <w:gridCol w:w="7340"/>
        <w:gridCol w:w="1074"/>
      </w:tblGrid>
      <w:tr w:rsidR="00821CC3" w:rsidRPr="009F7221" w:rsidTr="009F7221">
        <w:trPr>
          <w:trHeight w:val="440"/>
        </w:trPr>
        <w:tc>
          <w:tcPr>
            <w:tcW w:w="516" w:type="dxa"/>
            <w:vMerge w:val="restart"/>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w:t>
            </w:r>
          </w:p>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урока</w:t>
            </w:r>
          </w:p>
          <w:p w:rsidR="00821CC3" w:rsidRPr="009F7221" w:rsidRDefault="00821CC3" w:rsidP="009F7221">
            <w:pPr>
              <w:rPr>
                <w:rFonts w:ascii="Times New Roman" w:eastAsia="Times New Roman" w:hAnsi="Times New Roman"/>
                <w:color w:val="404040"/>
                <w:sz w:val="24"/>
                <w:szCs w:val="24"/>
              </w:rPr>
            </w:pPr>
          </w:p>
        </w:tc>
        <w:tc>
          <w:tcPr>
            <w:tcW w:w="7603" w:type="dxa"/>
            <w:vMerge w:val="restart"/>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Наименование</w:t>
            </w:r>
          </w:p>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тем  уроков</w:t>
            </w:r>
          </w:p>
          <w:p w:rsidR="00821CC3" w:rsidRPr="009F7221" w:rsidRDefault="00821CC3" w:rsidP="009F7221">
            <w:pPr>
              <w:rPr>
                <w:rFonts w:ascii="Times New Roman" w:eastAsia="Times New Roman" w:hAnsi="Times New Roman"/>
                <w:color w:val="404040"/>
                <w:sz w:val="24"/>
                <w:szCs w:val="24"/>
              </w:rPr>
            </w:pPr>
          </w:p>
        </w:tc>
        <w:tc>
          <w:tcPr>
            <w:tcW w:w="1095" w:type="dxa"/>
            <w:vMerge w:val="restart"/>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Кол-во</w:t>
            </w:r>
          </w:p>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час.</w:t>
            </w:r>
          </w:p>
          <w:p w:rsidR="00821CC3" w:rsidRPr="009F7221" w:rsidRDefault="00821CC3" w:rsidP="009F7221">
            <w:pPr>
              <w:rPr>
                <w:rFonts w:ascii="Times New Roman" w:eastAsia="Times New Roman" w:hAnsi="Times New Roman"/>
                <w:color w:val="404040"/>
                <w:sz w:val="24"/>
                <w:szCs w:val="24"/>
              </w:rPr>
            </w:pPr>
          </w:p>
        </w:tc>
      </w:tr>
      <w:tr w:rsidR="00821CC3" w:rsidRPr="009F7221" w:rsidTr="009F7221">
        <w:trPr>
          <w:trHeight w:val="845"/>
        </w:trPr>
        <w:tc>
          <w:tcPr>
            <w:tcW w:w="516" w:type="dxa"/>
            <w:vMerge/>
          </w:tcPr>
          <w:p w:rsidR="00821CC3" w:rsidRPr="009F7221" w:rsidRDefault="00821CC3" w:rsidP="009F7221">
            <w:pPr>
              <w:rPr>
                <w:rFonts w:ascii="Times New Roman" w:eastAsia="Times New Roman" w:hAnsi="Times New Roman"/>
                <w:color w:val="404040"/>
                <w:sz w:val="24"/>
                <w:szCs w:val="24"/>
              </w:rPr>
            </w:pPr>
          </w:p>
        </w:tc>
        <w:tc>
          <w:tcPr>
            <w:tcW w:w="7603" w:type="dxa"/>
            <w:vMerge/>
          </w:tcPr>
          <w:p w:rsidR="00821CC3" w:rsidRPr="009F7221" w:rsidRDefault="00821CC3" w:rsidP="009F7221">
            <w:pPr>
              <w:rPr>
                <w:rFonts w:ascii="Times New Roman" w:eastAsia="Times New Roman" w:hAnsi="Times New Roman"/>
                <w:color w:val="404040"/>
                <w:sz w:val="24"/>
                <w:szCs w:val="24"/>
              </w:rPr>
            </w:pPr>
          </w:p>
        </w:tc>
        <w:tc>
          <w:tcPr>
            <w:tcW w:w="1095" w:type="dxa"/>
            <w:vMerge/>
          </w:tcPr>
          <w:p w:rsidR="00821CC3" w:rsidRPr="009F7221" w:rsidRDefault="00821CC3" w:rsidP="009F7221">
            <w:pPr>
              <w:rPr>
                <w:rFonts w:ascii="Times New Roman" w:eastAsia="Times New Roman" w:hAnsi="Times New Roman"/>
                <w:color w:val="404040"/>
                <w:sz w:val="24"/>
                <w:szCs w:val="24"/>
              </w:rPr>
            </w:pPr>
          </w:p>
        </w:tc>
      </w:tr>
      <w:tr w:rsidR="00821CC3" w:rsidRPr="009F7221" w:rsidTr="009F7221">
        <w:tc>
          <w:tcPr>
            <w:tcW w:w="9214" w:type="dxa"/>
            <w:gridSpan w:val="3"/>
          </w:tcPr>
          <w:p w:rsidR="00821CC3"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Общество.</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Что такое общество. Общество как совместная жизнедеятельность людей.</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Общество и природа. Общество и культура. Науки об обществе.</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Общество как сложная динамичная система. Особенности социальной системы.</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Социальные институты</w:t>
            </w:r>
            <w:r w:rsidR="00D103D9" w:rsidRPr="009F7221">
              <w:rPr>
                <w:rFonts w:ascii="Times New Roman" w:eastAsia="Times New Roman" w:hAnsi="Times New Roman"/>
                <w:color w:val="404040"/>
                <w:sz w:val="24"/>
                <w:szCs w:val="24"/>
              </w:rPr>
              <w:t>.</w:t>
            </w:r>
            <w:r w:rsidR="00C758A6" w:rsidRPr="009F7221">
              <w:rPr>
                <w:rFonts w:ascii="Times New Roman" w:hAnsi="Times New Roman"/>
                <w:sz w:val="24"/>
                <w:szCs w:val="24"/>
              </w:rPr>
              <w:t>.</w:t>
            </w:r>
            <w:r w:rsidR="00EB3D53">
              <w:rPr>
                <w:rFonts w:ascii="Times New Roman" w:eastAsia="Times New Roman" w:hAnsi="Times New Roman"/>
                <w:color w:val="404040"/>
                <w:sz w:val="24"/>
                <w:szCs w:val="24"/>
              </w:rPr>
              <w:t>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Человек.</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Природа человека. Человек как продукт биологической, социальной и культурной эволюции</w:t>
            </w:r>
            <w:r w:rsidR="00C758A6" w:rsidRPr="009F7221">
              <w:rPr>
                <w:rFonts w:ascii="Times New Roman" w:hAnsi="Times New Roman"/>
                <w:sz w:val="24"/>
                <w:szCs w:val="24"/>
              </w:rPr>
              <w:t>.Урок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Цель смысл жизни человека. Науки о человеке.</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7</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Человек как духовное существо. Духовные ориентиры личности.</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8</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Мировоззрение и его роль в жизни человека.</w:t>
            </w:r>
            <w:r w:rsidR="00F97618">
              <w:rPr>
                <w:rFonts w:ascii="Times New Roman" w:eastAsia="Times New Roman" w:hAnsi="Times New Roman"/>
                <w:color w:val="404040"/>
                <w:sz w:val="24"/>
                <w:szCs w:val="24"/>
              </w:rPr>
              <w:t>Урок с элементами исследования.</w:t>
            </w:r>
            <w:r w:rsidR="00C758A6" w:rsidRPr="009F7221">
              <w:rPr>
                <w:rFonts w:ascii="Times New Roman" w:hAnsi="Times New Roman"/>
                <w:sz w:val="24"/>
                <w:szCs w:val="24"/>
              </w:rPr>
              <w:t>.</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9</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Деятельность человека: основные характеристики. Структура деятельности.</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10</w:t>
            </w:r>
          </w:p>
        </w:tc>
        <w:tc>
          <w:tcPr>
            <w:tcW w:w="7603" w:type="dxa"/>
          </w:tcPr>
          <w:p w:rsidR="00821CC3" w:rsidRPr="002D672B"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Многообразие деятельности.Сознание и деятельность.</w:t>
            </w:r>
            <w:r w:rsidR="00EB3D53">
              <w:rPr>
                <w:rFonts w:ascii="Times New Roman" w:eastAsia="Times New Roman" w:hAnsi="Times New Roman"/>
                <w:color w:val="404040"/>
                <w:sz w:val="24"/>
                <w:szCs w:val="24"/>
              </w:rPr>
              <w:t>Урок с элементами проектной деятельности</w:t>
            </w:r>
            <w:r w:rsidR="00C758A6" w:rsidRPr="009F7221">
              <w:rPr>
                <w:rFonts w:ascii="Times New Roman" w:hAnsi="Times New Roman"/>
                <w:sz w:val="24"/>
                <w:szCs w:val="24"/>
              </w:rPr>
              <w:t>.</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11</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Познание и знание</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12</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Человек в системе социальных связей.</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13</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Защита проекта по теме: «Общество и человек»</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14</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«Общество и человек»</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Духовная культура.</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15</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Культура и духовная жизнь общества.</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16</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Массовая и элитарная культуры</w:t>
            </w:r>
            <w:r w:rsidR="00C758A6" w:rsidRPr="009F7221">
              <w:rPr>
                <w:rFonts w:ascii="Times New Roman" w:hAnsi="Times New Roman"/>
                <w:sz w:val="24"/>
                <w:szCs w:val="24"/>
              </w:rPr>
              <w:t>.</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17</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Наука. Образование.</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18</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Мораль.</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19</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Религия.</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20</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Искусство и духовная жизнь.</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21</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Тенденции духовной жизни современной России</w:t>
            </w:r>
            <w:r w:rsidR="00C758A6" w:rsidRPr="009F7221">
              <w:rPr>
                <w:rFonts w:ascii="Times New Roman" w:hAnsi="Times New Roman"/>
                <w:sz w:val="24"/>
                <w:szCs w:val="24"/>
              </w:rPr>
              <w:t>.</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22</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«Духовная культура».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Экономика.</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23</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Роль экономики в жизни общества. Экономика и уровень жизни.</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24</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Экономика и социальная структура общества. Экономика  и политика.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25</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 xml:space="preserve">Экономическая культура: сущность и структура. Экономические </w:t>
            </w:r>
            <w:r w:rsidRPr="009F7221">
              <w:rPr>
                <w:rFonts w:ascii="Times New Roman" w:eastAsia="Times New Roman" w:hAnsi="Times New Roman"/>
                <w:color w:val="404040"/>
                <w:sz w:val="24"/>
                <w:szCs w:val="24"/>
              </w:rPr>
              <w:lastRenderedPageBreak/>
              <w:t>отношения и интересы.</w:t>
            </w:r>
            <w:r w:rsidR="00EB3D53">
              <w:rPr>
                <w:rFonts w:ascii="Times New Roman" w:eastAsia="Times New Roman" w:hAnsi="Times New Roman"/>
                <w:color w:val="404040"/>
                <w:sz w:val="24"/>
                <w:szCs w:val="24"/>
              </w:rPr>
              <w:t>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26</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Экономическая свобода и социальная ответственность</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27</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«Экономика и ее роль в жизни общества»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Социальная сфера.</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28</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Социальная структура общества. Социальная стратификация</w:t>
            </w:r>
            <w:r w:rsidR="00C758A6" w:rsidRPr="009F7221">
              <w:rPr>
                <w:rFonts w:ascii="Times New Roman" w:hAnsi="Times New Roman"/>
                <w:sz w:val="24"/>
                <w:szCs w:val="24"/>
              </w:rPr>
              <w:t>.</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29</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Социальная мобильность. Социальные интересы.</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30</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Социальные отношения и взаимодействия. Социальный конфликт.</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31</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Культура труда.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32</w:t>
            </w:r>
          </w:p>
        </w:tc>
        <w:tc>
          <w:tcPr>
            <w:tcW w:w="7603" w:type="dxa"/>
          </w:tcPr>
          <w:p w:rsidR="00821CC3" w:rsidRPr="002D672B" w:rsidRDefault="00821CC3" w:rsidP="002D672B">
            <w:pPr>
              <w:rPr>
                <w:rFonts w:ascii="Times New Roman" w:hAnsi="Times New Roman"/>
                <w:sz w:val="24"/>
                <w:szCs w:val="24"/>
              </w:rPr>
            </w:pPr>
            <w:r w:rsidRPr="009F7221">
              <w:rPr>
                <w:rFonts w:ascii="Times New Roman" w:eastAsia="Times New Roman" w:hAnsi="Times New Roman"/>
                <w:color w:val="404040"/>
                <w:sz w:val="24"/>
                <w:szCs w:val="24"/>
              </w:rPr>
              <w:t>Социальные нормы и отклоняющееся поведение</w:t>
            </w:r>
            <w:r w:rsidR="00C758A6" w:rsidRPr="009F7221">
              <w:rPr>
                <w:rFonts w:ascii="Times New Roman" w:hAnsi="Times New Roman"/>
                <w:sz w:val="24"/>
                <w:szCs w:val="24"/>
              </w:rPr>
              <w:t>.</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33</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Нации и межнациональные отношения.</w:t>
            </w:r>
            <w:r w:rsidR="00F97618">
              <w:rPr>
                <w:rFonts w:ascii="Times New Roman" w:eastAsia="Times New Roman" w:hAnsi="Times New Roman"/>
                <w:color w:val="404040"/>
                <w:sz w:val="24"/>
                <w:szCs w:val="24"/>
              </w:rPr>
              <w:t>Урок с элементами исследования.</w:t>
            </w:r>
            <w:r w:rsidR="00C758A6" w:rsidRPr="009F7221">
              <w:rPr>
                <w:rFonts w:ascii="Times New Roman" w:hAnsi="Times New Roman"/>
                <w:sz w:val="24"/>
                <w:szCs w:val="24"/>
              </w:rPr>
              <w:t>.</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34</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Национальная политика в РФ</w:t>
            </w:r>
            <w:r w:rsidR="00C758A6" w:rsidRPr="009F7221">
              <w:rPr>
                <w:rFonts w:ascii="Times New Roman" w:hAnsi="Times New Roman"/>
                <w:sz w:val="24"/>
                <w:szCs w:val="24"/>
              </w:rPr>
              <w:t>.</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35</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Семья и быт.</w:t>
            </w:r>
            <w:r w:rsidR="00EB3D53">
              <w:rPr>
                <w:rFonts w:ascii="Times New Roman" w:eastAsia="Times New Roman" w:hAnsi="Times New Roman"/>
                <w:color w:val="404040"/>
                <w:sz w:val="24"/>
                <w:szCs w:val="24"/>
              </w:rPr>
              <w:t>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36</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процессы в современной России.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37</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Молодежь как социальная группа.</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38</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«Социальная сфера жизни общества.»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Политическая сфера.</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39</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Политика и власть. Политическая деятельность и общество.</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40</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сфера и политические институты. Политические отношения.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41</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Структура и функции политической системы. Государство в политической системе.</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42</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Политический режим.</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43</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Демократические перемены в России.</w:t>
            </w:r>
            <w:r w:rsidR="00F97618">
              <w:rPr>
                <w:rFonts w:ascii="Times New Roman" w:eastAsia="Times New Roman" w:hAnsi="Times New Roman"/>
                <w:color w:val="404040"/>
                <w:sz w:val="24"/>
                <w:szCs w:val="24"/>
              </w:rPr>
              <w:t xml:space="preserve"> Урок с элементами исследования.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44</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Признаки правового государства.</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45</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Гражданское общество. Местное самоуправление.</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46</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Демократические выборы. Типы избирательных систем.</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47</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Многопартийность и партийные системы.</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48</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Участие гражданина в политической жизни</w:t>
            </w:r>
            <w:r w:rsidR="00C758A6" w:rsidRPr="009F7221">
              <w:rPr>
                <w:rFonts w:ascii="Times New Roman" w:eastAsia="Times New Roman" w:hAnsi="Times New Roman"/>
                <w:color w:val="404040"/>
                <w:sz w:val="24"/>
                <w:szCs w:val="24"/>
              </w:rPr>
              <w:t>.</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49</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культура.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50</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«Политическая сфера жизни общества.»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51</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Защита проекта по теме: «Основные сферы общественной жизни»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52</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«Основные сферы общественной жизни»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lang w:eastAsia="en-US"/>
              </w:rPr>
              <w:t>Право как особая система норм.</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53</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Определение права. Основные признаки права.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rPr>
          <w:trHeight w:val="344"/>
        </w:trPr>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54</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Система права.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55</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Основные источники права.</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56</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Виды нормативных актов.</w:t>
            </w:r>
            <w:r w:rsidR="00C758A6" w:rsidRPr="009F7221">
              <w:rPr>
                <w:rFonts w:ascii="Times New Roman" w:hAnsi="Times New Roman"/>
                <w:sz w:val="24"/>
                <w:szCs w:val="24"/>
              </w:rPr>
              <w:t xml:space="preserve"> Урок с применением ИКТ.</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57</w:t>
            </w:r>
          </w:p>
        </w:tc>
        <w:tc>
          <w:tcPr>
            <w:tcW w:w="7603" w:type="dxa"/>
          </w:tcPr>
          <w:p w:rsidR="00821CC3"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Правоотношения и правонарушения</w:t>
            </w:r>
            <w:r w:rsidR="00C758A6" w:rsidRPr="009F7221">
              <w:rPr>
                <w:rFonts w:ascii="Times New Roman" w:eastAsia="Times New Roman" w:hAnsi="Times New Roman"/>
                <w:color w:val="404040"/>
                <w:sz w:val="24"/>
                <w:szCs w:val="24"/>
              </w:rPr>
              <w:t>.</w:t>
            </w:r>
          </w:p>
          <w:p w:rsidR="003F0142" w:rsidRPr="005607A6" w:rsidRDefault="003F0142" w:rsidP="009F7221">
            <w:pPr>
              <w:rPr>
                <w:rFonts w:ascii="Times New Roman" w:hAnsi="Times New Roman"/>
                <w:sz w:val="24"/>
                <w:szCs w:val="24"/>
              </w:rPr>
            </w:pP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58</w:t>
            </w:r>
          </w:p>
        </w:tc>
        <w:tc>
          <w:tcPr>
            <w:tcW w:w="7603" w:type="dxa"/>
          </w:tcPr>
          <w:p w:rsidR="00821CC3" w:rsidRPr="00D92A02"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Юридическая ответственность. Система судебной защиты прав человека.</w:t>
            </w:r>
            <w:r w:rsidR="00F97618">
              <w:rPr>
                <w:rFonts w:ascii="Times New Roman" w:eastAsia="Times New Roman" w:hAnsi="Times New Roman"/>
                <w:color w:val="404040"/>
                <w:sz w:val="24"/>
                <w:szCs w:val="24"/>
              </w:rPr>
              <w:t xml:space="preserve"> </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59</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 xml:space="preserve">Развитие права в современной России. Конституционное право. </w:t>
            </w:r>
            <w:r w:rsidRPr="009F7221">
              <w:rPr>
                <w:rFonts w:ascii="Times New Roman" w:eastAsia="Times New Roman" w:hAnsi="Times New Roman"/>
                <w:color w:val="404040"/>
                <w:sz w:val="24"/>
                <w:szCs w:val="24"/>
              </w:rPr>
              <w:lastRenderedPageBreak/>
              <w:t>Административное право</w:t>
            </w:r>
            <w:r w:rsidR="00C758A6" w:rsidRPr="009F7221">
              <w:rPr>
                <w:rFonts w:ascii="Times New Roman" w:hAnsi="Times New Roman"/>
                <w:sz w:val="24"/>
                <w:szCs w:val="24"/>
              </w:rPr>
              <w:t>.Урок-лекция.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60</w:t>
            </w:r>
          </w:p>
        </w:tc>
        <w:tc>
          <w:tcPr>
            <w:tcW w:w="7603" w:type="dxa"/>
          </w:tcPr>
          <w:p w:rsidR="00821CC3" w:rsidRPr="005607A6"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Развитие права в современной России. Гражданское право. Трудовое право.</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61</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Развитие права в современной России. Семейное право</w:t>
            </w:r>
            <w:r w:rsidR="00C758A6" w:rsidRPr="009F7221">
              <w:rPr>
                <w:rFonts w:ascii="Times New Roman" w:hAnsi="Times New Roman"/>
                <w:sz w:val="24"/>
                <w:szCs w:val="24"/>
              </w:rPr>
              <w:t>.</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62</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Развитие права в современной России. Уголовное право.</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63</w:t>
            </w:r>
          </w:p>
        </w:tc>
        <w:tc>
          <w:tcPr>
            <w:tcW w:w="7603" w:type="dxa"/>
          </w:tcPr>
          <w:p w:rsidR="00821CC3" w:rsidRPr="00BF57E3" w:rsidRDefault="00821CC3" w:rsidP="009F7221">
            <w:pPr>
              <w:rPr>
                <w:rFonts w:ascii="Times New Roman" w:hAnsi="Times New Roman"/>
                <w:sz w:val="24"/>
                <w:szCs w:val="24"/>
                <w:lang w:val="en-US"/>
              </w:rPr>
            </w:pPr>
            <w:r w:rsidRPr="009F7221">
              <w:rPr>
                <w:rFonts w:ascii="Times New Roman" w:eastAsia="Times New Roman" w:hAnsi="Times New Roman"/>
                <w:color w:val="404040"/>
                <w:sz w:val="24"/>
                <w:szCs w:val="24"/>
              </w:rPr>
              <w:t>Развитие права в современной России.  Экологическое право.</w:t>
            </w:r>
            <w:r w:rsidR="00C758A6" w:rsidRPr="009F7221">
              <w:rPr>
                <w:rFonts w:ascii="Times New Roman" w:hAnsi="Times New Roman"/>
                <w:sz w:val="24"/>
                <w:szCs w:val="24"/>
              </w:rPr>
              <w:t xml:space="preserve"> Урок-лекция.</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64</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Правосознание. Правовая культура.</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65</w:t>
            </w:r>
          </w:p>
        </w:tc>
        <w:tc>
          <w:tcPr>
            <w:tcW w:w="7603" w:type="dxa"/>
          </w:tcPr>
          <w:p w:rsidR="00821CC3" w:rsidRPr="002D672B" w:rsidRDefault="00821CC3" w:rsidP="009F7221">
            <w:pPr>
              <w:rPr>
                <w:rFonts w:ascii="Times New Roman" w:hAnsi="Times New Roman"/>
                <w:sz w:val="24"/>
                <w:szCs w:val="24"/>
              </w:rPr>
            </w:pPr>
            <w:r w:rsidRPr="009F7221">
              <w:rPr>
                <w:rFonts w:ascii="Times New Roman" w:eastAsia="Times New Roman" w:hAnsi="Times New Roman"/>
                <w:color w:val="404040"/>
                <w:sz w:val="24"/>
                <w:szCs w:val="24"/>
              </w:rPr>
              <w:t>Правомерное поведение</w:t>
            </w:r>
            <w:r w:rsidR="00C758A6" w:rsidRPr="009F7221">
              <w:rPr>
                <w:rFonts w:ascii="Times New Roman" w:eastAsia="Times New Roman" w:hAnsi="Times New Roman"/>
                <w:color w:val="404040"/>
                <w:sz w:val="24"/>
                <w:szCs w:val="24"/>
              </w:rPr>
              <w:t>.</w:t>
            </w:r>
            <w:r w:rsidR="00EB3D53">
              <w:rPr>
                <w:rFonts w:ascii="Times New Roman" w:eastAsia="Times New Roman" w:hAnsi="Times New Roman"/>
                <w:color w:val="404040"/>
                <w:sz w:val="24"/>
                <w:szCs w:val="24"/>
              </w:rPr>
              <w:t xml:space="preserve"> Урок с элементами проектной деятельности</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66</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«Право как особая система норм.»</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67</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«Право как особая система норм.»</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r w:rsidR="00D103D9" w:rsidRPr="009F7221" w:rsidTr="009F7221">
        <w:tc>
          <w:tcPr>
            <w:tcW w:w="9214" w:type="dxa"/>
            <w:gridSpan w:val="3"/>
          </w:tcPr>
          <w:p w:rsidR="00D103D9" w:rsidRPr="009F7221" w:rsidRDefault="00D103D9" w:rsidP="00D55E22">
            <w:pPr>
              <w:jc w:val="cente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Итоговое повторение</w:t>
            </w:r>
          </w:p>
        </w:tc>
      </w:tr>
      <w:tr w:rsidR="00821CC3" w:rsidRPr="009F7221" w:rsidTr="009F7221">
        <w:tc>
          <w:tcPr>
            <w:tcW w:w="516"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68</w:t>
            </w:r>
          </w:p>
        </w:tc>
        <w:tc>
          <w:tcPr>
            <w:tcW w:w="7603"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Итоговое </w:t>
            </w:r>
            <w:r w:rsidR="00D103D9" w:rsidRPr="009F7221">
              <w:rPr>
                <w:rFonts w:ascii="Times New Roman" w:eastAsia="Times New Roman" w:hAnsi="Times New Roman"/>
                <w:color w:val="404040"/>
                <w:sz w:val="24"/>
                <w:szCs w:val="24"/>
              </w:rPr>
              <w:t>повторение.</w:t>
            </w:r>
          </w:p>
        </w:tc>
        <w:tc>
          <w:tcPr>
            <w:tcW w:w="1095" w:type="dxa"/>
          </w:tcPr>
          <w:p w:rsidR="00821CC3" w:rsidRPr="009F7221" w:rsidRDefault="00821CC3"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r>
    </w:tbl>
    <w:p w:rsidR="00821CC3" w:rsidRPr="009F7221" w:rsidRDefault="00821CC3" w:rsidP="009F7221">
      <w:pPr>
        <w:rPr>
          <w:rFonts w:ascii="Times New Roman" w:hAnsi="Times New Roman" w:cs="Times New Roman"/>
          <w:sz w:val="24"/>
          <w:szCs w:val="24"/>
        </w:rPr>
      </w:pPr>
    </w:p>
    <w:p w:rsidR="00B267F0" w:rsidRDefault="00B267F0"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lang w:val="en-US"/>
        </w:rPr>
      </w:pPr>
    </w:p>
    <w:p w:rsidR="00BF57E3" w:rsidRPr="00A228E2" w:rsidRDefault="00BF57E3" w:rsidP="009F7221">
      <w:pPr>
        <w:rPr>
          <w:rFonts w:ascii="Times New Roman" w:hAnsi="Times New Roman" w:cs="Times New Roman"/>
          <w:sz w:val="24"/>
          <w:szCs w:val="24"/>
        </w:rPr>
      </w:pPr>
    </w:p>
    <w:p w:rsidR="00BF57E3" w:rsidRDefault="00BF57E3" w:rsidP="009F7221">
      <w:pPr>
        <w:rPr>
          <w:rFonts w:ascii="Times New Roman" w:hAnsi="Times New Roman" w:cs="Times New Roman"/>
          <w:sz w:val="24"/>
          <w:szCs w:val="24"/>
          <w:lang w:val="en-US"/>
        </w:rPr>
      </w:pPr>
    </w:p>
    <w:p w:rsidR="00BF57E3" w:rsidRDefault="00BF57E3" w:rsidP="009F7221">
      <w:pPr>
        <w:rPr>
          <w:rFonts w:ascii="Times New Roman" w:hAnsi="Times New Roman" w:cs="Times New Roman"/>
          <w:sz w:val="24"/>
          <w:szCs w:val="24"/>
        </w:rPr>
      </w:pPr>
    </w:p>
    <w:p w:rsidR="009A2AA9" w:rsidRDefault="009A2AA9" w:rsidP="009F7221">
      <w:pPr>
        <w:rPr>
          <w:rFonts w:ascii="Times New Roman" w:hAnsi="Times New Roman" w:cs="Times New Roman"/>
          <w:sz w:val="24"/>
          <w:szCs w:val="24"/>
        </w:rPr>
      </w:pPr>
    </w:p>
    <w:p w:rsidR="009A2AA9" w:rsidRDefault="009A2AA9" w:rsidP="009F7221">
      <w:pPr>
        <w:rPr>
          <w:rFonts w:ascii="Times New Roman" w:hAnsi="Times New Roman" w:cs="Times New Roman"/>
          <w:sz w:val="24"/>
          <w:szCs w:val="24"/>
        </w:rPr>
      </w:pPr>
    </w:p>
    <w:p w:rsidR="009A2AA9" w:rsidRDefault="009A2AA9" w:rsidP="009F7221">
      <w:pPr>
        <w:rPr>
          <w:rFonts w:ascii="Times New Roman" w:hAnsi="Times New Roman" w:cs="Times New Roman"/>
          <w:sz w:val="24"/>
          <w:szCs w:val="24"/>
        </w:rPr>
      </w:pPr>
    </w:p>
    <w:p w:rsidR="009A2AA9" w:rsidRDefault="009A2AA9" w:rsidP="009F7221">
      <w:pPr>
        <w:rPr>
          <w:rFonts w:ascii="Times New Roman" w:hAnsi="Times New Roman" w:cs="Times New Roman"/>
          <w:sz w:val="24"/>
          <w:szCs w:val="24"/>
        </w:rPr>
      </w:pPr>
    </w:p>
    <w:p w:rsidR="009A2AA9" w:rsidRPr="001604A4" w:rsidRDefault="009A2AA9" w:rsidP="009F7221">
      <w:pPr>
        <w:rPr>
          <w:rFonts w:ascii="Times New Roman" w:hAnsi="Times New Roman" w:cs="Times New Roman"/>
          <w:sz w:val="24"/>
          <w:szCs w:val="24"/>
        </w:rPr>
      </w:pPr>
    </w:p>
    <w:p w:rsidR="00BF57E3" w:rsidRPr="00BF57E3" w:rsidRDefault="00BF57E3" w:rsidP="009F7221">
      <w:pPr>
        <w:rPr>
          <w:rFonts w:ascii="Times New Roman" w:hAnsi="Times New Roman" w:cs="Times New Roman"/>
          <w:sz w:val="24"/>
          <w:szCs w:val="24"/>
        </w:rPr>
      </w:pPr>
    </w:p>
    <w:p w:rsidR="00043EFB" w:rsidRPr="0075240C" w:rsidRDefault="00B80AE3" w:rsidP="0075240C">
      <w:pPr>
        <w:jc w:val="center"/>
        <w:rPr>
          <w:rFonts w:ascii="Times New Roman" w:hAnsi="Times New Roman" w:cs="Times New Roman"/>
          <w:b/>
          <w:sz w:val="28"/>
          <w:szCs w:val="28"/>
        </w:rPr>
      </w:pPr>
      <w:r w:rsidRPr="00D55E22">
        <w:rPr>
          <w:rFonts w:ascii="Times New Roman" w:hAnsi="Times New Roman" w:cs="Times New Roman"/>
          <w:b/>
          <w:sz w:val="28"/>
          <w:szCs w:val="28"/>
        </w:rPr>
        <w:lastRenderedPageBreak/>
        <w:t>Календарно-тематический план</w:t>
      </w:r>
    </w:p>
    <w:tbl>
      <w:tblPr>
        <w:tblStyle w:val="a3"/>
        <w:tblpPr w:leftFromText="180" w:rightFromText="180" w:vertAnchor="text" w:tblpXSpec="right" w:tblpY="1"/>
        <w:tblOverlap w:val="never"/>
        <w:tblW w:w="9106" w:type="dxa"/>
        <w:tblLayout w:type="fixed"/>
        <w:tblLook w:val="04A0" w:firstRow="1" w:lastRow="0" w:firstColumn="1" w:lastColumn="0" w:noHBand="0" w:noVBand="1"/>
      </w:tblPr>
      <w:tblGrid>
        <w:gridCol w:w="709"/>
        <w:gridCol w:w="2717"/>
        <w:gridCol w:w="753"/>
        <w:gridCol w:w="851"/>
        <w:gridCol w:w="850"/>
        <w:gridCol w:w="2166"/>
        <w:gridCol w:w="1060"/>
      </w:tblGrid>
      <w:tr w:rsidR="0028589E" w:rsidRPr="009F7221" w:rsidTr="0028589E">
        <w:trPr>
          <w:trHeight w:val="440"/>
        </w:trPr>
        <w:tc>
          <w:tcPr>
            <w:tcW w:w="709" w:type="dxa"/>
            <w:vMerge w:val="restart"/>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урока</w:t>
            </w:r>
          </w:p>
          <w:p w:rsidR="0028589E" w:rsidRPr="009F7221" w:rsidRDefault="0028589E" w:rsidP="009F7221">
            <w:pPr>
              <w:rPr>
                <w:rFonts w:ascii="Times New Roman" w:eastAsia="Times New Roman" w:hAnsi="Times New Roman"/>
                <w:color w:val="404040"/>
                <w:sz w:val="24"/>
                <w:szCs w:val="24"/>
              </w:rPr>
            </w:pPr>
          </w:p>
        </w:tc>
        <w:tc>
          <w:tcPr>
            <w:tcW w:w="2717" w:type="dxa"/>
            <w:vMerge w:val="restart"/>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Наименование</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тем  уроков</w:t>
            </w:r>
          </w:p>
          <w:p w:rsidR="0028589E" w:rsidRPr="009F7221" w:rsidRDefault="0028589E" w:rsidP="009F7221">
            <w:pPr>
              <w:rPr>
                <w:rFonts w:ascii="Times New Roman" w:eastAsia="Times New Roman" w:hAnsi="Times New Roman"/>
                <w:color w:val="404040"/>
                <w:sz w:val="24"/>
                <w:szCs w:val="24"/>
              </w:rPr>
            </w:pPr>
          </w:p>
        </w:tc>
        <w:tc>
          <w:tcPr>
            <w:tcW w:w="753" w:type="dxa"/>
            <w:vMerge w:val="restart"/>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Кол-во</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час.</w:t>
            </w:r>
          </w:p>
          <w:p w:rsidR="0028589E" w:rsidRPr="009F7221" w:rsidRDefault="0028589E" w:rsidP="009F7221">
            <w:pPr>
              <w:rPr>
                <w:rFonts w:ascii="Times New Roman" w:eastAsia="Times New Roman" w:hAnsi="Times New Roman"/>
                <w:color w:val="404040"/>
                <w:sz w:val="24"/>
                <w:szCs w:val="24"/>
              </w:rPr>
            </w:pPr>
          </w:p>
        </w:tc>
        <w:tc>
          <w:tcPr>
            <w:tcW w:w="1701" w:type="dxa"/>
            <w:gridSpan w:val="2"/>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Дата проведения</w:t>
            </w:r>
          </w:p>
          <w:p w:rsidR="0028589E" w:rsidRPr="009F7221" w:rsidRDefault="0028589E" w:rsidP="009F7221">
            <w:pPr>
              <w:rPr>
                <w:rFonts w:ascii="Times New Roman" w:eastAsia="Times New Roman" w:hAnsi="Times New Roman"/>
                <w:color w:val="404040"/>
                <w:sz w:val="24"/>
                <w:szCs w:val="24"/>
              </w:rPr>
            </w:pPr>
          </w:p>
        </w:tc>
        <w:tc>
          <w:tcPr>
            <w:tcW w:w="2166" w:type="dxa"/>
            <w:vMerge w:val="restart"/>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Основные </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понятия и</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термины</w:t>
            </w:r>
          </w:p>
          <w:p w:rsidR="0028589E" w:rsidRPr="009F7221" w:rsidRDefault="0028589E" w:rsidP="009F7221">
            <w:pPr>
              <w:rPr>
                <w:rFonts w:ascii="Times New Roman" w:eastAsia="Times New Roman" w:hAnsi="Times New Roman"/>
                <w:color w:val="404040"/>
                <w:sz w:val="24"/>
                <w:szCs w:val="24"/>
              </w:rPr>
            </w:pPr>
          </w:p>
        </w:tc>
        <w:tc>
          <w:tcPr>
            <w:tcW w:w="1060" w:type="dxa"/>
            <w:vMerge w:val="restart"/>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Корректировка</w:t>
            </w:r>
          </w:p>
        </w:tc>
      </w:tr>
      <w:tr w:rsidR="0028589E" w:rsidRPr="009F7221" w:rsidTr="0028589E">
        <w:trPr>
          <w:trHeight w:val="845"/>
        </w:trPr>
        <w:tc>
          <w:tcPr>
            <w:tcW w:w="709" w:type="dxa"/>
            <w:vMerge/>
          </w:tcPr>
          <w:p w:rsidR="0028589E" w:rsidRPr="009F7221" w:rsidRDefault="0028589E" w:rsidP="009F7221">
            <w:pPr>
              <w:rPr>
                <w:rFonts w:ascii="Times New Roman" w:eastAsia="Times New Roman" w:hAnsi="Times New Roman"/>
                <w:color w:val="404040"/>
                <w:sz w:val="24"/>
                <w:szCs w:val="24"/>
              </w:rPr>
            </w:pPr>
          </w:p>
        </w:tc>
        <w:tc>
          <w:tcPr>
            <w:tcW w:w="2717" w:type="dxa"/>
            <w:vMerge/>
          </w:tcPr>
          <w:p w:rsidR="0028589E" w:rsidRPr="009F7221" w:rsidRDefault="0028589E" w:rsidP="009F7221">
            <w:pPr>
              <w:rPr>
                <w:rFonts w:ascii="Times New Roman" w:eastAsia="Times New Roman" w:hAnsi="Times New Roman"/>
                <w:color w:val="404040"/>
                <w:sz w:val="24"/>
                <w:szCs w:val="24"/>
              </w:rPr>
            </w:pPr>
          </w:p>
        </w:tc>
        <w:tc>
          <w:tcPr>
            <w:tcW w:w="753" w:type="dxa"/>
            <w:vMerge/>
          </w:tcPr>
          <w:p w:rsidR="0028589E" w:rsidRPr="009F7221" w:rsidRDefault="0028589E" w:rsidP="009F7221">
            <w:pPr>
              <w:rPr>
                <w:rFonts w:ascii="Times New Roman" w:eastAsia="Times New Roman" w:hAnsi="Times New Roman"/>
                <w:color w:val="404040"/>
                <w:sz w:val="24"/>
                <w:szCs w:val="24"/>
              </w:rPr>
            </w:pPr>
          </w:p>
        </w:tc>
        <w:tc>
          <w:tcPr>
            <w:tcW w:w="851"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 плану</w:t>
            </w:r>
          </w:p>
        </w:tc>
        <w:tc>
          <w:tcPr>
            <w:tcW w:w="850"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 факту</w:t>
            </w:r>
          </w:p>
        </w:tc>
        <w:tc>
          <w:tcPr>
            <w:tcW w:w="2166" w:type="dxa"/>
            <w:vMerge/>
          </w:tcPr>
          <w:p w:rsidR="0028589E" w:rsidRPr="009F7221" w:rsidRDefault="0028589E" w:rsidP="009F7221">
            <w:pPr>
              <w:rPr>
                <w:rFonts w:ascii="Times New Roman" w:eastAsia="Times New Roman" w:hAnsi="Times New Roman"/>
                <w:color w:val="404040"/>
                <w:sz w:val="24"/>
                <w:szCs w:val="24"/>
              </w:rPr>
            </w:pPr>
          </w:p>
        </w:tc>
        <w:tc>
          <w:tcPr>
            <w:tcW w:w="1060" w:type="dxa"/>
            <w:vMerge/>
          </w:tcPr>
          <w:p w:rsidR="0028589E" w:rsidRPr="009F7221" w:rsidRDefault="0028589E" w:rsidP="009F7221">
            <w:pPr>
              <w:rPr>
                <w:rFonts w:ascii="Times New Roman" w:eastAsia="Times New Roman" w:hAnsi="Times New Roman"/>
                <w:color w:val="404040"/>
                <w:sz w:val="24"/>
                <w:szCs w:val="24"/>
              </w:rPr>
            </w:pPr>
          </w:p>
        </w:tc>
      </w:tr>
      <w:tr w:rsidR="001604A4" w:rsidRPr="009F7221" w:rsidTr="00FC6DC0">
        <w:tc>
          <w:tcPr>
            <w:tcW w:w="9106" w:type="dxa"/>
            <w:gridSpan w:val="7"/>
          </w:tcPr>
          <w:p w:rsidR="001604A4" w:rsidRPr="009F7221" w:rsidRDefault="001604A4"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 полугодие</w:t>
            </w: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Что такое общество. Общество как совместная жизнедеятельность людей.</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Общество, человеческая деятельность, коллективность, приспособление, преобразовательная деятельность, целесообразность, целеполагание</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Общество и природа. Общество и культура. Науки об обществе.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«Вторая природа», культура материальная и духовная, культурные универсалии, общественные науки.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Общество как сложная динамичная система. Особенности социальной системы.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9.09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Основные сферы общественной жизни, суперсистема, человек- универсальный элемент всех социальных систем, функции социальной системы: адаптация, целедостижение, интеграция.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институты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10.09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Общественные потребности, система правовых и нравственных норм, институализация.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Природа человека. Человек как продукт биологической, социальной и культурной эволюции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16.09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Человек, антропогенез, эволюция.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Цель смысл жизни человека. Науки о человеке.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17.09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Смысл жизни, сущность человека.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Человек как духовное существо. Духовные ориентиры личности.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23.09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Духовный мир человека, ценностные ориентиры, мораль, категорический императив, идеал, гражданственность,патриотизм, совесть, самовоспитание, опыт добрых дел.</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Мировоззрение и его роль в жизни человека.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24.09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Мировоззрение, теоцентризм, природоцентризм, антропоцентризм, социоцентризм, наукоцентризм, обыденное, научное, религиозное мировоззрение</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Деятельность человека: основные характеристики. Структура деятельности.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30.09</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Деятельность, потребности идеальные, социальные, естественные, цель, мотив, средства достижения, продукты деятельности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Многообразие деятельности.</w:t>
            </w:r>
          </w:p>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Сознание и деятельность.</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Учение , труд, игра, общение, многообразие видов деятельности, сознание.</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Познание и знание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7.10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Знание, познание, агностицизм, ощущения, восприятие, представления, понятие, суждение, умозаключение, мышление, речь, язык, сенсуализм, рационализм, истина абсолютная и относительная, социальное и гуманитарное знания, паранаука.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Человек в системе социальных связей.</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8.10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Личность, индивид.индивидуальность, социальное поведение, социализация личности, нравы, обычаи, самосознание, самореализация, свобода и ответственность личности.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Защита проекта по теме: «Общество и человек»</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14.10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«Общество и человек»</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15.10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Культура и духовная жизнь общества.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21.10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Культура, духовно-практическая и духовно-теоретическая деятельность, культурология, традиции, новаторство, функции культуры, диалог культур, народная культура.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Массовая и элитарная культуры.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22.10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Массовая культура, элитарная культура, средства массовой информации.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Наука. Образование.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28.10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Фундаментальные и прикладные науки научно-технический прогресс, черты современной науки, этика науки, образование, </w:t>
            </w:r>
            <w:r w:rsidRPr="009F7221">
              <w:rPr>
                <w:rFonts w:ascii="Times New Roman" w:eastAsia="Times New Roman" w:hAnsi="Times New Roman"/>
                <w:color w:val="404040"/>
                <w:sz w:val="24"/>
                <w:szCs w:val="24"/>
              </w:rPr>
              <w:lastRenderedPageBreak/>
              <w:t>«Закон об образовании».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18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Мораль.</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29.10</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Мораль, альтруизм, идеал, «золотое правило нравственности», категории долга, смысл жизни. </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Религия.</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11.11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Религия, религиозное сознание, светское сознание, политеистический, монотеистический характер, церковь, вера в бога.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Искусство и духовная жизнь.</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12.11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Искусство, виды искусства, чувственное восприятие, художественный образ, направления искусства, эстетическая культура.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Тенденции духовной жизни современной России.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18.11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Либерализация всех сторон жизни общества, материальная основа культуры, толерантность.</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«Духовная культура».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19.11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Роль экономики в жизни общества. Экономика и уровень жизни.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25.11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Экономика, экономическая сфера жизни общества, уровень жизни, валовый внутренний продукт на душу населения, уровень бедности.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Экономика и социальная структура общества. Экономика  и политика.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26.11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Приватизация, снижение регулирующей роли государства, право на собственность, цели государственной политики.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25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Экономическая культура: сущность и структура. Экономические отношения и интересы.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Экономическая культура личности, экономические знания, экономическое мышление, экономические отношения, экономический интерес.</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Экономическая свобода и социальная ответственность</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Экономическая свобода, свободное предпринимательство, социальная ответственность, ценности новой экономики.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«Экономика и ее роль в жизни общества»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9.12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Социальная структура общества. Социальная стратификация.</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10.12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Многообразие социальных групп, специализация деятельности, общественное разделение труда, маргинальные группы, социальная дифференциация, социальная структура общества, социальная стратификация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29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Социальная мобильность. Социальные интересы.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16.12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Социальный статус, социальная мобильность, горизонтальная мобильность, вертикальная мобильность, социальные лифты, социальные интересы.</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отношения и взаимодействия. Социальный конфликт.</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17.12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Социальная связь, социальное взаимодействие, социальные </w:t>
            </w:r>
            <w:r w:rsidRPr="009F7221">
              <w:rPr>
                <w:rFonts w:ascii="Times New Roman" w:eastAsia="Times New Roman" w:hAnsi="Times New Roman"/>
                <w:color w:val="404040"/>
                <w:sz w:val="24"/>
                <w:szCs w:val="24"/>
              </w:rPr>
              <w:lastRenderedPageBreak/>
              <w:t>отношения, социальный контакт, сотрудничество, соперничество, конфликт, стадии конфликта, социальные аспекты труда.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31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Культура труда.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23.12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Культура труда, профессионализм, трудовая дисциплина, технологическая дисциплина, договорная дисциплина, трудовая мотивация личности.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нормы и отклоняющееся поведение.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24.12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нормы, отклоняющееся поведение, социальный контроль, виды санкций, объяснения девиантного поведения, преступность.</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A228E2" w:rsidRPr="009F7221" w:rsidTr="00A228E2">
        <w:tc>
          <w:tcPr>
            <w:tcW w:w="9106" w:type="dxa"/>
            <w:gridSpan w:val="7"/>
          </w:tcPr>
          <w:p w:rsidR="00A228E2"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 полугодие</w:t>
            </w: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Нации и межнациональные отношения.</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13.01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Род, племя, народность , нация, национальность, национальное самосознание, национальные интересы, национализм, межнациональные конфликты, геноцид. </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Национальная политика в РФ.</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14.01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Толерантность, национальная политика,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Семья и быт.</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20.01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Семья, брак, репродуктивная и воспитательная функции семьи, иные функции </w:t>
            </w:r>
            <w:r w:rsidRPr="009F7221">
              <w:rPr>
                <w:rFonts w:ascii="Times New Roman" w:eastAsia="Times New Roman" w:hAnsi="Times New Roman"/>
                <w:color w:val="404040"/>
                <w:sz w:val="24"/>
                <w:szCs w:val="24"/>
              </w:rPr>
              <w:lastRenderedPageBreak/>
              <w:t>семьи, патриархальная семья, нуклеарная семья, бытовые отношения, быт.</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36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Социальные процессы в современной России.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21.01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Группы социального риска, массовые интеллектуальные профессии.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Молодежь как социальная группа.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27.01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Молодежь , работник, студент, семьянин, гражданин, молодежная субкультура,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«Социальная сфера жизни общества.»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28.01</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39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Политика и власть. Политическая деятельность и общество.</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Политика, государство, политические партии, политическая элита, политические действия.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сфера и политические институты. Политические отношения.</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4.02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сфера, политические институты, политические институты, политическая власть.</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Структура и функции политической системы. Государство в политической системе.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10.02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Институциональная, нормативная, функциональная, коммуникативная, культурно-идеологическая подсистемы, институт государства, конституционное право.</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Политический режим.</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11.02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Тоталитарный, авторитарный, демократический политические режимы, гласность, </w:t>
            </w:r>
            <w:r w:rsidRPr="009F7221">
              <w:rPr>
                <w:rFonts w:ascii="Times New Roman" w:eastAsia="Times New Roman" w:hAnsi="Times New Roman"/>
                <w:color w:val="404040"/>
                <w:sz w:val="24"/>
                <w:szCs w:val="24"/>
              </w:rPr>
              <w:lastRenderedPageBreak/>
              <w:t>плюрализм, правовое государство.</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43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Демократические перемены в России.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17.02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Конституция РФ (1993 г.), плюрализм, гласность, демократия.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Признаки правового государства.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18.02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Правовое государство, верховенство права, парламентская республика, смешанная республика, парламентская монархия, международные документы о правах человека.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Гражданское общество. Местное самоуправление.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24.02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Гражданское общество, рыночное хозяйство, социокультурные отношения, социально-политические отношения, местное самоуправление, муниципальные образования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Демократические выборы. Типы избирательных систем.</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25.02</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Избирательная система, избирательное право, избирательный процесс, мажоритарная избирательная система, пропорциональная избирательная система.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Многопартийность и партийные системы.</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Многопартийность,двухпартийная система, оппозиция.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48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Участие гражданина в политической жизни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4.03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Политический процесс, </w:t>
            </w:r>
            <w:r w:rsidRPr="009F7221">
              <w:rPr>
                <w:rFonts w:ascii="Times New Roman" w:eastAsia="Times New Roman" w:hAnsi="Times New Roman"/>
                <w:color w:val="404040"/>
                <w:sz w:val="24"/>
                <w:szCs w:val="24"/>
              </w:rPr>
              <w:lastRenderedPageBreak/>
              <w:t>внутриполитический и внешнеполитические процессы, опосредованное и непосредственное политическое участие, популизм, абсентеизм</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49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культура.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10.03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Политическая культура, политические знания, способы практических политических действий.</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«Политическая сфера жизни общества.»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11.03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Защита проекта по теме: «Основные сферы общественной жизни»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17.03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«Основные сферы общественной жизни»</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18.03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Определение права. Основные признаки права.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31.03</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 сила государства, система норм права, общеобязательный характер, интегративный подход к пониманию права.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Система права.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Система права, норма права, отрасли права, институт права.</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Основные источники права.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7.04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Источник права, форма права, правовой обычай, судебный прецедент, нормативно-правовой акт, естественное право.</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Виды нормативных актов.</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8.04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Закон, Конституция РФ, подзаконный акт, указы и </w:t>
            </w:r>
            <w:r w:rsidRPr="009F7221">
              <w:rPr>
                <w:rFonts w:ascii="Times New Roman" w:eastAsia="Times New Roman" w:hAnsi="Times New Roman"/>
                <w:color w:val="404040"/>
                <w:sz w:val="24"/>
                <w:szCs w:val="24"/>
              </w:rPr>
              <w:lastRenderedPageBreak/>
              <w:t>распоряжения президента .</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57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Правоотношения и правонарушения</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14.04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Правоотношения, правонарушение, деяние, противоправность, преступление, проступок.</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Юридическая ответственность. Система судебной защиты прав человека.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15.04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Юридическая ответственность, виды юридической ответственности, судебная защита, три ветви системы судов, исковое заявление, юридические консультации.</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59</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Развитие права в современной России. Конституционное право. Административное право</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21.04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Новые правовые ценности и ориентиры, конституционное право, административное право, административная ответственность, КоАП.</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60</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Развитие права в современной России. Гражданское право. Трудовое право.</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22.04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Гражданское право, юридические лица, физические лица гражданская правоспособность и дееспособность, имущественные и лично неимущественные отношения, сделка, трудовое право</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61</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Развитие права в современной России. Семейное право. </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28.04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Семейное право, брак, личные права, имущественные права, права и обязанности родителей и детей.</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62</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Развитие права в современной России. Уголовное право.</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29.04</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 xml:space="preserve">Уголовное право, уголовное наказание, </w:t>
            </w:r>
            <w:r w:rsidRPr="009F7221">
              <w:rPr>
                <w:rFonts w:ascii="Times New Roman" w:eastAsia="Times New Roman" w:hAnsi="Times New Roman"/>
                <w:color w:val="404040"/>
                <w:sz w:val="24"/>
                <w:szCs w:val="24"/>
              </w:rPr>
              <w:lastRenderedPageBreak/>
              <w:t>преступление</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lastRenderedPageBreak/>
              <w:t>63</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Развитие права в современной России.  Экологическое право.</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5.05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Экологическое право, природоохранительное право, природоресурсное право, эколого-правовая ответственность.</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64</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Правосознание. Правовая культура.</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6.05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Правосознание, правовая идеология, правовая психология, правовая установка, правовая культура личности и общества, правовой нигилизм.</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65</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Правомерное поведение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12.05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Правомерное поведение, виды правомерного поведения.</w:t>
            </w: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66</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Семинар по теме: «Право как особая система норм.»</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A228E2"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13.05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67</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Тестирование по теме: «Право как особая система норм.»</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0807DE"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19.05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r w:rsidR="0028589E" w:rsidRPr="009F7221" w:rsidTr="0028589E">
        <w:tc>
          <w:tcPr>
            <w:tcW w:w="709"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68</w:t>
            </w:r>
          </w:p>
        </w:tc>
        <w:tc>
          <w:tcPr>
            <w:tcW w:w="2717"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Итоговое повторение</w:t>
            </w:r>
          </w:p>
        </w:tc>
        <w:tc>
          <w:tcPr>
            <w:tcW w:w="753" w:type="dxa"/>
          </w:tcPr>
          <w:p w:rsidR="0028589E" w:rsidRPr="009F7221" w:rsidRDefault="0028589E" w:rsidP="009F7221">
            <w:pPr>
              <w:rPr>
                <w:rFonts w:ascii="Times New Roman" w:eastAsia="Times New Roman" w:hAnsi="Times New Roman"/>
                <w:color w:val="404040"/>
                <w:sz w:val="24"/>
                <w:szCs w:val="24"/>
              </w:rPr>
            </w:pPr>
            <w:r w:rsidRPr="009F7221">
              <w:rPr>
                <w:rFonts w:ascii="Times New Roman" w:eastAsia="Times New Roman" w:hAnsi="Times New Roman"/>
                <w:color w:val="404040"/>
                <w:sz w:val="24"/>
                <w:szCs w:val="24"/>
              </w:rPr>
              <w:t>1</w:t>
            </w:r>
          </w:p>
        </w:tc>
        <w:tc>
          <w:tcPr>
            <w:tcW w:w="851" w:type="dxa"/>
          </w:tcPr>
          <w:p w:rsidR="0028589E" w:rsidRPr="009F7221" w:rsidRDefault="000807DE" w:rsidP="009F7221">
            <w:pPr>
              <w:rPr>
                <w:rFonts w:ascii="Times New Roman" w:eastAsia="Times New Roman" w:hAnsi="Times New Roman"/>
                <w:color w:val="404040"/>
                <w:sz w:val="24"/>
                <w:szCs w:val="24"/>
              </w:rPr>
            </w:pPr>
            <w:r>
              <w:rPr>
                <w:rFonts w:ascii="Times New Roman" w:eastAsia="Times New Roman" w:hAnsi="Times New Roman"/>
                <w:color w:val="404040"/>
                <w:sz w:val="24"/>
                <w:szCs w:val="24"/>
              </w:rPr>
              <w:t>20.05</w:t>
            </w:r>
          </w:p>
        </w:tc>
        <w:tc>
          <w:tcPr>
            <w:tcW w:w="850" w:type="dxa"/>
          </w:tcPr>
          <w:p w:rsidR="0028589E" w:rsidRPr="009F7221" w:rsidRDefault="0028589E" w:rsidP="009F7221">
            <w:pPr>
              <w:rPr>
                <w:rFonts w:ascii="Times New Roman" w:eastAsia="Times New Roman" w:hAnsi="Times New Roman"/>
                <w:color w:val="404040"/>
                <w:sz w:val="24"/>
                <w:szCs w:val="24"/>
              </w:rPr>
            </w:pPr>
          </w:p>
        </w:tc>
        <w:tc>
          <w:tcPr>
            <w:tcW w:w="2166" w:type="dxa"/>
          </w:tcPr>
          <w:p w:rsidR="0028589E" w:rsidRPr="009F7221" w:rsidRDefault="0028589E" w:rsidP="009F7221">
            <w:pPr>
              <w:rPr>
                <w:rFonts w:ascii="Times New Roman" w:eastAsia="Times New Roman" w:hAnsi="Times New Roman"/>
                <w:color w:val="404040"/>
                <w:sz w:val="24"/>
                <w:szCs w:val="24"/>
              </w:rPr>
            </w:pPr>
          </w:p>
        </w:tc>
        <w:tc>
          <w:tcPr>
            <w:tcW w:w="1060" w:type="dxa"/>
          </w:tcPr>
          <w:p w:rsidR="0028589E" w:rsidRPr="009F7221" w:rsidRDefault="0028589E" w:rsidP="009F7221">
            <w:pPr>
              <w:rPr>
                <w:rFonts w:ascii="Times New Roman" w:eastAsia="Times New Roman" w:hAnsi="Times New Roman"/>
                <w:color w:val="404040"/>
                <w:sz w:val="24"/>
                <w:szCs w:val="24"/>
              </w:rPr>
            </w:pPr>
          </w:p>
        </w:tc>
      </w:tr>
    </w:tbl>
    <w:p w:rsidR="00284E70" w:rsidRPr="009F7221" w:rsidRDefault="0028589E" w:rsidP="009F7221">
      <w:pPr>
        <w:rPr>
          <w:rFonts w:ascii="Times New Roman" w:hAnsi="Times New Roman" w:cs="Times New Roman"/>
          <w:sz w:val="24"/>
          <w:szCs w:val="24"/>
        </w:rPr>
      </w:pPr>
      <w:r w:rsidRPr="009F7221">
        <w:rPr>
          <w:rFonts w:ascii="Times New Roman" w:hAnsi="Times New Roman" w:cs="Times New Roman"/>
          <w:sz w:val="24"/>
          <w:szCs w:val="24"/>
        </w:rPr>
        <w:br w:type="textWrapping" w:clear="all"/>
      </w:r>
    </w:p>
    <w:p w:rsidR="00BF57E3" w:rsidRDefault="00BF57E3" w:rsidP="009F7221">
      <w:pPr>
        <w:ind w:right="895"/>
        <w:rPr>
          <w:rFonts w:ascii="Times New Roman" w:hAnsi="Times New Roman" w:cs="Times New Roman"/>
          <w:sz w:val="24"/>
          <w:szCs w:val="24"/>
        </w:rPr>
      </w:pPr>
    </w:p>
    <w:p w:rsidR="00651781" w:rsidRDefault="00651781" w:rsidP="009F7221">
      <w:pPr>
        <w:ind w:right="895"/>
        <w:rPr>
          <w:rFonts w:ascii="Times New Roman" w:hAnsi="Times New Roman" w:cs="Times New Roman"/>
          <w:sz w:val="24"/>
          <w:szCs w:val="24"/>
        </w:rPr>
      </w:pPr>
    </w:p>
    <w:p w:rsidR="000807DE" w:rsidRDefault="000807DE" w:rsidP="009F7221">
      <w:pPr>
        <w:ind w:right="895"/>
        <w:rPr>
          <w:rFonts w:ascii="Times New Roman" w:hAnsi="Times New Roman" w:cs="Times New Roman"/>
          <w:sz w:val="24"/>
          <w:szCs w:val="24"/>
        </w:rPr>
      </w:pPr>
    </w:p>
    <w:p w:rsidR="000807DE" w:rsidRDefault="000807DE" w:rsidP="009F7221">
      <w:pPr>
        <w:ind w:right="895"/>
        <w:rPr>
          <w:rFonts w:ascii="Times New Roman" w:hAnsi="Times New Roman" w:cs="Times New Roman"/>
          <w:sz w:val="24"/>
          <w:szCs w:val="24"/>
        </w:rPr>
      </w:pPr>
    </w:p>
    <w:p w:rsidR="000807DE" w:rsidRDefault="000807DE" w:rsidP="009F7221">
      <w:pPr>
        <w:ind w:right="895"/>
        <w:rPr>
          <w:rFonts w:ascii="Times New Roman" w:hAnsi="Times New Roman" w:cs="Times New Roman"/>
          <w:sz w:val="24"/>
          <w:szCs w:val="24"/>
        </w:rPr>
      </w:pPr>
    </w:p>
    <w:p w:rsidR="000807DE" w:rsidRDefault="000807DE" w:rsidP="009F7221">
      <w:pPr>
        <w:ind w:right="895"/>
        <w:rPr>
          <w:rFonts w:ascii="Times New Roman" w:hAnsi="Times New Roman" w:cs="Times New Roman"/>
          <w:sz w:val="24"/>
          <w:szCs w:val="24"/>
        </w:rPr>
      </w:pPr>
    </w:p>
    <w:p w:rsidR="000807DE" w:rsidRDefault="000807DE" w:rsidP="009F7221">
      <w:pPr>
        <w:ind w:right="895"/>
        <w:rPr>
          <w:rFonts w:ascii="Times New Roman" w:hAnsi="Times New Roman" w:cs="Times New Roman"/>
          <w:sz w:val="24"/>
          <w:szCs w:val="24"/>
        </w:rPr>
      </w:pPr>
    </w:p>
    <w:p w:rsidR="0099633E" w:rsidRDefault="0099633E" w:rsidP="0099633E">
      <w:pPr>
        <w:spacing w:after="0"/>
        <w:rPr>
          <w:rFonts w:ascii="Times New Roman" w:hAnsi="Times New Roman" w:cs="Times New Roman"/>
          <w:sz w:val="24"/>
          <w:szCs w:val="24"/>
        </w:rPr>
      </w:pPr>
    </w:p>
    <w:p w:rsidR="0075240C" w:rsidRDefault="0075240C" w:rsidP="0099633E">
      <w:pPr>
        <w:spacing w:after="0"/>
        <w:rPr>
          <w:rFonts w:ascii="Times New Roman" w:hAnsi="Times New Roman" w:cs="Times New Roman"/>
          <w:sz w:val="24"/>
          <w:szCs w:val="24"/>
        </w:rPr>
      </w:pPr>
    </w:p>
    <w:p w:rsidR="0099633E" w:rsidRDefault="0099633E" w:rsidP="0099633E">
      <w:pPr>
        <w:spacing w:after="0"/>
        <w:rPr>
          <w:rFonts w:ascii="Times New Roman" w:hAnsi="Times New Roman" w:cs="Times New Roman"/>
          <w:sz w:val="24"/>
          <w:szCs w:val="24"/>
        </w:rPr>
      </w:pPr>
    </w:p>
    <w:p w:rsidR="00DA2922" w:rsidRPr="00D55E22" w:rsidRDefault="006C7203" w:rsidP="0099633E">
      <w:pPr>
        <w:spacing w:after="0"/>
        <w:jc w:val="center"/>
        <w:rPr>
          <w:rFonts w:ascii="Times New Roman" w:hAnsi="Times New Roman" w:cs="Times New Roman"/>
          <w:b/>
          <w:sz w:val="28"/>
          <w:szCs w:val="28"/>
        </w:rPr>
      </w:pPr>
      <w:r w:rsidRPr="00D55E22">
        <w:rPr>
          <w:rFonts w:ascii="Times New Roman" w:hAnsi="Times New Roman" w:cs="Times New Roman"/>
          <w:b/>
          <w:sz w:val="28"/>
          <w:szCs w:val="28"/>
        </w:rPr>
        <w:lastRenderedPageBreak/>
        <w:t>Информационно-методическое обеспечение</w:t>
      </w:r>
    </w:p>
    <w:p w:rsidR="00DA2922" w:rsidRPr="00D55E22" w:rsidRDefault="00DA2922" w:rsidP="000807DE">
      <w:pPr>
        <w:spacing w:after="0" w:line="240" w:lineRule="auto"/>
        <w:jc w:val="both"/>
        <w:rPr>
          <w:rFonts w:ascii="Times New Roman" w:hAnsi="Times New Roman" w:cs="Times New Roman"/>
          <w:b/>
          <w:sz w:val="24"/>
          <w:szCs w:val="24"/>
        </w:rPr>
      </w:pPr>
      <w:r w:rsidRPr="00D55E22">
        <w:rPr>
          <w:rFonts w:ascii="Times New Roman" w:hAnsi="Times New Roman" w:cs="Times New Roman"/>
          <w:b/>
          <w:sz w:val="24"/>
          <w:szCs w:val="24"/>
        </w:rPr>
        <w:t>Учебно-методический комплект</w:t>
      </w:r>
    </w:p>
    <w:p w:rsidR="006C7203" w:rsidRPr="009F7221" w:rsidRDefault="001E7721" w:rsidP="000807DE">
      <w:pPr>
        <w:pStyle w:val="a5"/>
        <w:tabs>
          <w:tab w:val="left" w:pos="360"/>
          <w:tab w:val="left" w:pos="10950"/>
        </w:tabs>
        <w:spacing w:after="0" w:line="240" w:lineRule="auto"/>
        <w:ind w:left="0"/>
        <w:jc w:val="both"/>
        <w:rPr>
          <w:rFonts w:ascii="Times New Roman" w:hAnsi="Times New Roman"/>
          <w:color w:val="292929"/>
          <w:sz w:val="24"/>
          <w:szCs w:val="24"/>
        </w:rPr>
      </w:pPr>
      <w:r>
        <w:rPr>
          <w:rFonts w:ascii="Times New Roman" w:hAnsi="Times New Roman"/>
          <w:color w:val="292929"/>
          <w:sz w:val="24"/>
          <w:szCs w:val="24"/>
        </w:rPr>
        <w:t>1.</w:t>
      </w:r>
      <w:r w:rsidR="00651781">
        <w:rPr>
          <w:rFonts w:ascii="Times New Roman" w:hAnsi="Times New Roman"/>
          <w:color w:val="292929"/>
          <w:sz w:val="24"/>
          <w:szCs w:val="24"/>
        </w:rPr>
        <w:t>О</w:t>
      </w:r>
      <w:r w:rsidR="006C7203" w:rsidRPr="009F7221">
        <w:rPr>
          <w:rFonts w:ascii="Times New Roman" w:hAnsi="Times New Roman"/>
          <w:color w:val="292929"/>
          <w:sz w:val="24"/>
          <w:szCs w:val="24"/>
        </w:rPr>
        <w:t>бществознание: учеб.для учащихся 10 кл. общеобразоват. учреждений: базовый уровень / [Л.Н. Боголюбов, Ю.И. Аверьянов, Н.И. Городецкая и др.]; под ред. Л.Н. Бог</w:t>
      </w:r>
      <w:r w:rsidR="00D55E22">
        <w:rPr>
          <w:rFonts w:ascii="Times New Roman" w:hAnsi="Times New Roman"/>
          <w:color w:val="292929"/>
          <w:sz w:val="24"/>
          <w:szCs w:val="24"/>
        </w:rPr>
        <w:t>олюбова. – М.: Просвещение, 2010</w:t>
      </w:r>
      <w:r w:rsidR="006C7203" w:rsidRPr="009F7221">
        <w:rPr>
          <w:rFonts w:ascii="Times New Roman" w:hAnsi="Times New Roman"/>
          <w:color w:val="292929"/>
          <w:sz w:val="24"/>
          <w:szCs w:val="24"/>
        </w:rPr>
        <w:t>. – 351с.</w:t>
      </w:r>
    </w:p>
    <w:p w:rsidR="001E7721" w:rsidRDefault="00DA2922" w:rsidP="000807DE">
      <w:pPr>
        <w:spacing w:after="0" w:line="240" w:lineRule="auto"/>
        <w:jc w:val="both"/>
        <w:rPr>
          <w:rFonts w:ascii="Times New Roman" w:hAnsi="Times New Roman" w:cs="Times New Roman"/>
          <w:b/>
          <w:sz w:val="24"/>
          <w:szCs w:val="24"/>
        </w:rPr>
      </w:pPr>
      <w:r w:rsidRPr="00D55E22">
        <w:rPr>
          <w:rFonts w:ascii="Times New Roman" w:hAnsi="Times New Roman" w:cs="Times New Roman"/>
          <w:b/>
          <w:sz w:val="24"/>
          <w:szCs w:val="24"/>
        </w:rPr>
        <w:t>Литература для учителя</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7721" w:rsidRPr="009F7221">
        <w:rPr>
          <w:rFonts w:ascii="Times New Roman" w:hAnsi="Times New Roman" w:cs="Times New Roman"/>
          <w:sz w:val="24"/>
          <w:szCs w:val="24"/>
        </w:rPr>
        <w:t xml:space="preserve">.Бабленкова И.И. Обществознание: весь курс. – М., 2007. </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7721" w:rsidRPr="009F7221">
        <w:rPr>
          <w:rFonts w:ascii="Times New Roman" w:hAnsi="Times New Roman" w:cs="Times New Roman"/>
          <w:sz w:val="24"/>
          <w:szCs w:val="24"/>
        </w:rPr>
        <w:t>.Всемирная история государства и права. – М., 2001.</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7721" w:rsidRPr="009F7221">
        <w:rPr>
          <w:rFonts w:ascii="Times New Roman" w:hAnsi="Times New Roman" w:cs="Times New Roman"/>
          <w:sz w:val="24"/>
          <w:szCs w:val="24"/>
        </w:rPr>
        <w:t>.Горбова Р.И., Самыгин С.И. Основы социологии и политологии. – М., 2005.</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E7721" w:rsidRPr="009F7221">
        <w:rPr>
          <w:rFonts w:ascii="Times New Roman" w:hAnsi="Times New Roman" w:cs="Times New Roman"/>
          <w:sz w:val="24"/>
          <w:szCs w:val="24"/>
        </w:rPr>
        <w:t>.Кашанина Т.В., Кащанин А.В. Право и экономика. – М., 2000.</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7721" w:rsidRPr="009F7221">
        <w:rPr>
          <w:rFonts w:ascii="Times New Roman" w:hAnsi="Times New Roman" w:cs="Times New Roman"/>
          <w:sz w:val="24"/>
          <w:szCs w:val="24"/>
        </w:rPr>
        <w:t>.Кодекс об административных правонарушениях.</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E7721" w:rsidRPr="009F7221">
        <w:rPr>
          <w:rFonts w:ascii="Times New Roman" w:hAnsi="Times New Roman" w:cs="Times New Roman"/>
          <w:sz w:val="24"/>
          <w:szCs w:val="24"/>
        </w:rPr>
        <w:t>.Конституция Российской Федерации.</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E7721" w:rsidRPr="009F7221">
        <w:rPr>
          <w:rFonts w:ascii="Times New Roman" w:hAnsi="Times New Roman" w:cs="Times New Roman"/>
          <w:sz w:val="24"/>
          <w:szCs w:val="24"/>
        </w:rPr>
        <w:t>.Лазебникова А.Ю., Рутковская Е.Л., Городецкая Н.И. Единый государственный экзамен. Типовые тестовые задания. – М., 2009.</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E7721" w:rsidRPr="009F7221">
        <w:rPr>
          <w:rFonts w:ascii="Times New Roman" w:hAnsi="Times New Roman" w:cs="Times New Roman"/>
          <w:sz w:val="24"/>
          <w:szCs w:val="24"/>
        </w:rPr>
        <w:t>.Малый А.Ф. Конституционное право Российской Федерации. – Саранск, 1996.</w:t>
      </w:r>
    </w:p>
    <w:p w:rsidR="001E7721" w:rsidRPr="009F7221" w:rsidRDefault="00651781" w:rsidP="000807DE">
      <w:pPr>
        <w:tabs>
          <w:tab w:val="left" w:pos="360"/>
          <w:tab w:val="left" w:pos="10950"/>
        </w:tabs>
        <w:spacing w:after="0" w:line="240" w:lineRule="auto"/>
        <w:jc w:val="both"/>
        <w:rPr>
          <w:rFonts w:ascii="Times New Roman" w:hAnsi="Times New Roman" w:cs="Times New Roman"/>
          <w:color w:val="292929"/>
          <w:sz w:val="24"/>
          <w:szCs w:val="24"/>
        </w:rPr>
      </w:pPr>
      <w:r>
        <w:rPr>
          <w:rFonts w:ascii="Times New Roman" w:hAnsi="Times New Roman" w:cs="Times New Roman"/>
          <w:color w:val="292929"/>
          <w:sz w:val="24"/>
          <w:szCs w:val="24"/>
        </w:rPr>
        <w:t>9</w:t>
      </w:r>
      <w:r w:rsidR="001E7721">
        <w:rPr>
          <w:rFonts w:ascii="Times New Roman" w:hAnsi="Times New Roman" w:cs="Times New Roman"/>
          <w:color w:val="292929"/>
          <w:sz w:val="24"/>
          <w:szCs w:val="24"/>
        </w:rPr>
        <w:t>.</w:t>
      </w:r>
      <w:r w:rsidR="001E7721" w:rsidRPr="009F7221">
        <w:rPr>
          <w:rFonts w:ascii="Times New Roman" w:hAnsi="Times New Roman" w:cs="Times New Roman"/>
          <w:color w:val="292929"/>
          <w:sz w:val="24"/>
          <w:szCs w:val="24"/>
        </w:rPr>
        <w:t>Обществознание. 10 класс: поурочные планы по учебнику под ред. Л.Н. Боголюбова в 2 ч./ авт.-сост. С.Н. Степанько. – Волгоград: Учитель, 2008.</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E7721" w:rsidRPr="009F7221">
        <w:rPr>
          <w:rFonts w:ascii="Times New Roman" w:hAnsi="Times New Roman" w:cs="Times New Roman"/>
          <w:sz w:val="24"/>
          <w:szCs w:val="24"/>
        </w:rPr>
        <w:t>.Примерная программа среднего (полного) общего образования по истории.  // Сборник нормативных документов. История/ сост.Э.Д. Днепров, А.Г. Аркадьев.- М.: Дрофа, 2007.</w:t>
      </w:r>
    </w:p>
    <w:p w:rsidR="001E7721" w:rsidRPr="001E77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807DE">
        <w:rPr>
          <w:rFonts w:ascii="Times New Roman" w:hAnsi="Times New Roman" w:cs="Times New Roman"/>
          <w:sz w:val="24"/>
          <w:szCs w:val="24"/>
        </w:rPr>
        <w:t>.</w:t>
      </w:r>
      <w:r w:rsidR="001E7721" w:rsidRPr="009F7221">
        <w:rPr>
          <w:rFonts w:ascii="Times New Roman" w:hAnsi="Times New Roman" w:cs="Times New Roman"/>
          <w:sz w:val="24"/>
          <w:szCs w:val="24"/>
        </w:rPr>
        <w:t>Содержание и структура образовательных программ ОУ, рабочих программ педагогов. Методическое пособие. Е.В.Губанова – Саратов: 2008.</w:t>
      </w:r>
    </w:p>
    <w:p w:rsidR="006C7203" w:rsidRPr="009F7221" w:rsidRDefault="006C7203" w:rsidP="000807DE">
      <w:pPr>
        <w:spacing w:after="0" w:line="240" w:lineRule="auto"/>
        <w:jc w:val="both"/>
        <w:rPr>
          <w:rFonts w:ascii="Times New Roman" w:hAnsi="Times New Roman" w:cs="Times New Roman"/>
          <w:sz w:val="24"/>
          <w:szCs w:val="24"/>
        </w:rPr>
      </w:pPr>
      <w:r w:rsidRPr="009F7221">
        <w:rPr>
          <w:rFonts w:ascii="Times New Roman" w:hAnsi="Times New Roman" w:cs="Times New Roman"/>
          <w:sz w:val="24"/>
          <w:szCs w:val="24"/>
        </w:rPr>
        <w:t>1</w:t>
      </w:r>
      <w:r w:rsidR="00651781">
        <w:rPr>
          <w:rFonts w:ascii="Times New Roman" w:hAnsi="Times New Roman" w:cs="Times New Roman"/>
          <w:sz w:val="24"/>
          <w:szCs w:val="24"/>
        </w:rPr>
        <w:t>2</w:t>
      </w:r>
      <w:r w:rsidRPr="009F7221">
        <w:rPr>
          <w:rFonts w:ascii="Times New Roman" w:hAnsi="Times New Roman" w:cs="Times New Roman"/>
          <w:sz w:val="24"/>
          <w:szCs w:val="24"/>
        </w:rPr>
        <w:t>.Федеральный компонент государственного стандарта среднего ( полного) общего образования  - М.: Просвещение 2007 г.</w:t>
      </w:r>
    </w:p>
    <w:p w:rsidR="004C4774" w:rsidRPr="005607A6"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C7203" w:rsidRPr="009F7221">
        <w:rPr>
          <w:rFonts w:ascii="Times New Roman" w:hAnsi="Times New Roman" w:cs="Times New Roman"/>
          <w:sz w:val="24"/>
          <w:szCs w:val="24"/>
        </w:rPr>
        <w:t>.</w:t>
      </w:r>
      <w:r w:rsidR="004C4774" w:rsidRPr="009F7221">
        <w:rPr>
          <w:rFonts w:ascii="Times New Roman" w:hAnsi="Times New Roman" w:cs="Times New Roman"/>
          <w:sz w:val="24"/>
          <w:szCs w:val="24"/>
        </w:rPr>
        <w:t>Хорошенкова А.В. Основы права. – Волгоград, 2006.</w:t>
      </w:r>
    </w:p>
    <w:p w:rsidR="00DA2922" w:rsidRPr="00D55E22" w:rsidRDefault="00DA2922" w:rsidP="000807DE">
      <w:pPr>
        <w:spacing w:after="0" w:line="240" w:lineRule="auto"/>
        <w:jc w:val="both"/>
        <w:rPr>
          <w:rFonts w:ascii="Times New Roman" w:hAnsi="Times New Roman" w:cs="Times New Roman"/>
          <w:b/>
          <w:sz w:val="24"/>
          <w:szCs w:val="24"/>
        </w:rPr>
      </w:pPr>
      <w:r w:rsidRPr="00D55E22">
        <w:rPr>
          <w:rFonts w:ascii="Times New Roman" w:hAnsi="Times New Roman" w:cs="Times New Roman"/>
          <w:b/>
          <w:sz w:val="24"/>
          <w:szCs w:val="24"/>
        </w:rPr>
        <w:t>Литература для обучающихся</w:t>
      </w:r>
    </w:p>
    <w:p w:rsidR="004C4774" w:rsidRPr="009F7221" w:rsidRDefault="006C7203" w:rsidP="000807DE">
      <w:pPr>
        <w:spacing w:after="0" w:line="240" w:lineRule="auto"/>
        <w:jc w:val="both"/>
        <w:rPr>
          <w:rFonts w:ascii="Times New Roman" w:hAnsi="Times New Roman" w:cs="Times New Roman"/>
          <w:sz w:val="24"/>
          <w:szCs w:val="24"/>
        </w:rPr>
      </w:pPr>
      <w:r w:rsidRPr="009F7221">
        <w:rPr>
          <w:rFonts w:ascii="Times New Roman" w:hAnsi="Times New Roman" w:cs="Times New Roman"/>
          <w:sz w:val="24"/>
          <w:szCs w:val="24"/>
        </w:rPr>
        <w:t>1.</w:t>
      </w:r>
      <w:r w:rsidR="004C4774" w:rsidRPr="009F7221">
        <w:rPr>
          <w:rFonts w:ascii="Times New Roman" w:hAnsi="Times New Roman" w:cs="Times New Roman"/>
          <w:sz w:val="24"/>
          <w:szCs w:val="24"/>
        </w:rPr>
        <w:t>Аверьянова Г.И. Обществознание. – М.</w:t>
      </w:r>
      <w:r w:rsidR="001E7721">
        <w:rPr>
          <w:rFonts w:ascii="Times New Roman" w:hAnsi="Times New Roman" w:cs="Times New Roman"/>
          <w:sz w:val="24"/>
          <w:szCs w:val="24"/>
        </w:rPr>
        <w:t>:</w:t>
      </w:r>
      <w:r w:rsidR="001E7721" w:rsidRPr="001E7721">
        <w:rPr>
          <w:rFonts w:ascii="Times New Roman" w:hAnsi="Times New Roman" w:cs="Times New Roman"/>
          <w:sz w:val="24"/>
          <w:szCs w:val="24"/>
        </w:rPr>
        <w:t xml:space="preserve"> </w:t>
      </w:r>
      <w:r w:rsidR="001E7721">
        <w:rPr>
          <w:rFonts w:ascii="Times New Roman" w:hAnsi="Times New Roman" w:cs="Times New Roman"/>
          <w:sz w:val="24"/>
          <w:szCs w:val="24"/>
        </w:rPr>
        <w:t>Просвещение</w:t>
      </w:r>
      <w:r w:rsidR="004C4774" w:rsidRPr="009F7221">
        <w:rPr>
          <w:rFonts w:ascii="Times New Roman" w:hAnsi="Times New Roman" w:cs="Times New Roman"/>
          <w:sz w:val="24"/>
          <w:szCs w:val="24"/>
        </w:rPr>
        <w:t>, 2009.</w:t>
      </w:r>
    </w:p>
    <w:p w:rsidR="004A1761" w:rsidRDefault="006C7203" w:rsidP="000807DE">
      <w:pPr>
        <w:spacing w:after="0" w:line="240" w:lineRule="auto"/>
        <w:jc w:val="both"/>
        <w:rPr>
          <w:rFonts w:ascii="Times New Roman" w:hAnsi="Times New Roman" w:cs="Times New Roman"/>
          <w:sz w:val="24"/>
          <w:szCs w:val="24"/>
        </w:rPr>
      </w:pPr>
      <w:r w:rsidRPr="009F7221">
        <w:rPr>
          <w:rFonts w:ascii="Times New Roman" w:hAnsi="Times New Roman" w:cs="Times New Roman"/>
          <w:sz w:val="24"/>
          <w:szCs w:val="24"/>
        </w:rPr>
        <w:t>2.</w:t>
      </w:r>
      <w:r w:rsidR="004C4774" w:rsidRPr="009F7221">
        <w:rPr>
          <w:rFonts w:ascii="Times New Roman" w:hAnsi="Times New Roman" w:cs="Times New Roman"/>
          <w:sz w:val="24"/>
          <w:szCs w:val="24"/>
        </w:rPr>
        <w:t xml:space="preserve">Арбузкин  А.М. Обществознание. – </w:t>
      </w:r>
      <w:r w:rsidR="001E7721" w:rsidRPr="009F7221">
        <w:rPr>
          <w:rFonts w:ascii="Times New Roman" w:hAnsi="Times New Roman" w:cs="Times New Roman"/>
          <w:sz w:val="24"/>
          <w:szCs w:val="24"/>
        </w:rPr>
        <w:t>М.</w:t>
      </w:r>
      <w:r w:rsidR="001E7721">
        <w:rPr>
          <w:rFonts w:ascii="Times New Roman" w:hAnsi="Times New Roman" w:cs="Times New Roman"/>
          <w:sz w:val="24"/>
          <w:szCs w:val="24"/>
        </w:rPr>
        <w:t>:</w:t>
      </w:r>
      <w:r w:rsidR="001E7721" w:rsidRPr="001E7721">
        <w:rPr>
          <w:rFonts w:ascii="Times New Roman" w:hAnsi="Times New Roman" w:cs="Times New Roman"/>
          <w:sz w:val="24"/>
          <w:szCs w:val="24"/>
        </w:rPr>
        <w:t xml:space="preserve"> </w:t>
      </w:r>
      <w:r w:rsidR="001E7721">
        <w:rPr>
          <w:rFonts w:ascii="Times New Roman" w:hAnsi="Times New Roman" w:cs="Times New Roman"/>
          <w:sz w:val="24"/>
          <w:szCs w:val="24"/>
        </w:rPr>
        <w:t>Просвещение</w:t>
      </w:r>
      <w:r w:rsidR="001E7721" w:rsidRPr="009F7221">
        <w:rPr>
          <w:rFonts w:ascii="Times New Roman" w:hAnsi="Times New Roman" w:cs="Times New Roman"/>
          <w:sz w:val="24"/>
          <w:szCs w:val="24"/>
        </w:rPr>
        <w:t>, 2009.</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7721" w:rsidRPr="009F7221">
        <w:rPr>
          <w:rFonts w:ascii="Times New Roman" w:hAnsi="Times New Roman" w:cs="Times New Roman"/>
          <w:sz w:val="24"/>
          <w:szCs w:val="24"/>
        </w:rPr>
        <w:t xml:space="preserve">.ЕГЭ. Обществознание: Репетитор/ Лазебникова А.Ю., Рутковская Е.Л., Брандт М.Ю. и др. М.: Просвещение, Эксмо, 2005-2007. </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4</w:t>
      </w:r>
      <w:r w:rsidR="001E7721" w:rsidRPr="009F7221">
        <w:rPr>
          <w:rFonts w:ascii="Times New Roman" w:eastAsia="Calibri" w:hAnsi="Times New Roman" w:cs="Times New Roman"/>
          <w:sz w:val="24"/>
          <w:szCs w:val="24"/>
          <w:lang w:eastAsia="en-US"/>
        </w:rPr>
        <w:t>.</w:t>
      </w:r>
      <w:r w:rsidR="001E7721" w:rsidRPr="009F7221">
        <w:rPr>
          <w:rFonts w:ascii="Times New Roman" w:hAnsi="Times New Roman" w:cs="Times New Roman"/>
          <w:sz w:val="24"/>
          <w:szCs w:val="24"/>
        </w:rPr>
        <w:t xml:space="preserve">ЕГЭ. Обществознание: Сборник заданий / Е.Л. Рутковская, Н.И. Городецкая, Т.Е. Лискова и др. М.: Просвещение, Эксмо, 2005-2007. </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5</w:t>
      </w:r>
      <w:r w:rsidR="001E7721" w:rsidRPr="009F7221">
        <w:rPr>
          <w:rFonts w:ascii="Times New Roman" w:eastAsia="Calibri" w:hAnsi="Times New Roman" w:cs="Times New Roman"/>
          <w:sz w:val="24"/>
          <w:szCs w:val="24"/>
          <w:lang w:eastAsia="en-US"/>
        </w:rPr>
        <w:t>.</w:t>
      </w:r>
      <w:r w:rsidR="001E7721" w:rsidRPr="009F7221">
        <w:rPr>
          <w:rFonts w:ascii="Times New Roman" w:hAnsi="Times New Roman" w:cs="Times New Roman"/>
          <w:sz w:val="24"/>
          <w:szCs w:val="24"/>
        </w:rPr>
        <w:t xml:space="preserve">ЕГЭ: Обществознание: Методика подготовки / Рутковская Е.Л., Городецкая Н.И., Королькова Е.С. и др. М.: Просвещение, Эксмо, 2005-2007. </w:t>
      </w:r>
    </w:p>
    <w:p w:rsidR="001E7721" w:rsidRPr="009F7221" w:rsidRDefault="00651781" w:rsidP="000807D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6</w:t>
      </w:r>
      <w:r w:rsidR="001E7721" w:rsidRPr="009F7221">
        <w:rPr>
          <w:rFonts w:ascii="Times New Roman" w:eastAsia="Calibri" w:hAnsi="Times New Roman" w:cs="Times New Roman"/>
          <w:sz w:val="24"/>
          <w:szCs w:val="24"/>
          <w:lang w:eastAsia="en-US"/>
        </w:rPr>
        <w:t>.</w:t>
      </w:r>
      <w:r w:rsidR="001E7721" w:rsidRPr="009F7221">
        <w:rPr>
          <w:rFonts w:ascii="Times New Roman" w:hAnsi="Times New Roman" w:cs="Times New Roman"/>
          <w:sz w:val="24"/>
          <w:szCs w:val="24"/>
        </w:rPr>
        <w:t xml:space="preserve">ЕГЭ. Обществознание. Тренировочные задания / Рутковская Е.Л., Городецкая Н.И., Котова О.А. и др. М.: Просвещение, Эксмо, 2006-2007. </w:t>
      </w:r>
    </w:p>
    <w:p w:rsidR="001E7721" w:rsidRPr="001E7721" w:rsidRDefault="00651781" w:rsidP="000807D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7.</w:t>
      </w:r>
      <w:r w:rsidR="001E7721" w:rsidRPr="009F7221">
        <w:rPr>
          <w:rFonts w:ascii="Times New Roman" w:hAnsi="Times New Roman" w:cs="Times New Roman"/>
          <w:sz w:val="24"/>
          <w:szCs w:val="24"/>
        </w:rPr>
        <w:t xml:space="preserve"> ЕГЭ. Обществознание: задания для подготовки / А.Ю. Лазебникова, Л.Н. Боголюбов, М.Ю. Брандт и др. М.: Просвещение, 2006. </w:t>
      </w:r>
    </w:p>
    <w:p w:rsidR="00651781" w:rsidRPr="009F7221" w:rsidRDefault="000807DE" w:rsidP="00080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C7203" w:rsidRPr="009F7221">
        <w:rPr>
          <w:rFonts w:ascii="Times New Roman" w:hAnsi="Times New Roman" w:cs="Times New Roman"/>
          <w:sz w:val="24"/>
          <w:szCs w:val="24"/>
        </w:rPr>
        <w:t xml:space="preserve">Учебно-тренировочные материалы для подготовки к ЕГЭ. Обществознание / сост.: Лискова Т.Е.. Рутковская Е.Л., Котова О.А.. М.: Интеллект-Центр, 2007. </w:t>
      </w:r>
    </w:p>
    <w:p w:rsidR="006C7203" w:rsidRPr="00651781" w:rsidRDefault="00BD7538" w:rsidP="00BD7538">
      <w:pPr>
        <w:pStyle w:val="a5"/>
        <w:spacing w:after="0"/>
        <w:ind w:left="0"/>
        <w:jc w:val="both"/>
        <w:rPr>
          <w:rFonts w:ascii="Times New Roman" w:hAnsi="Times New Roman"/>
          <w:b/>
          <w:sz w:val="24"/>
          <w:szCs w:val="24"/>
        </w:rPr>
      </w:pPr>
      <w:r>
        <w:rPr>
          <w:rFonts w:ascii="Times New Roman" w:hAnsi="Times New Roman"/>
          <w:b/>
          <w:sz w:val="24"/>
          <w:szCs w:val="24"/>
        </w:rPr>
        <w:t>Адреса электронных ресурсов</w:t>
      </w:r>
    </w:p>
    <w:p w:rsidR="001E7721" w:rsidRPr="00F33EF6" w:rsidRDefault="001E7721" w:rsidP="000807DE">
      <w:pPr>
        <w:pStyle w:val="11"/>
        <w:jc w:val="both"/>
      </w:pPr>
      <w:r>
        <w:t>1.</w:t>
      </w:r>
      <w:hyperlink r:id="rId10" w:history="1">
        <w:r w:rsidRPr="003D46E0">
          <w:rPr>
            <w:rStyle w:val="aa"/>
            <w:rFonts w:eastAsiaTheme="majorEastAsia"/>
          </w:rPr>
          <w:t>http://school-collection.edu.ru/</w:t>
        </w:r>
      </w:hyperlink>
      <w:r w:rsidRPr="003D46E0">
        <w:t xml:space="preserve"> </w:t>
      </w:r>
      <w:r w:rsidR="000807DE">
        <w:t>-</w:t>
      </w:r>
      <w:r w:rsidRPr="003D46E0">
        <w:t xml:space="preserve"> Единая коллекция цифровых образовательных ресурсов.</w:t>
      </w:r>
    </w:p>
    <w:p w:rsidR="001E7721" w:rsidRPr="003D46E0" w:rsidRDefault="001E7721" w:rsidP="000807DE">
      <w:pPr>
        <w:pStyle w:val="12"/>
        <w:widowControl/>
        <w:autoSpaceDE/>
        <w:adjustRightInd/>
        <w:ind w:left="0"/>
        <w:jc w:val="both"/>
        <w:rPr>
          <w:sz w:val="24"/>
          <w:szCs w:val="24"/>
        </w:rPr>
      </w:pPr>
      <w:r>
        <w:t>2.</w:t>
      </w:r>
      <w:hyperlink r:id="rId11" w:history="1">
        <w:r w:rsidRPr="003D46E0">
          <w:rPr>
            <w:rStyle w:val="aa"/>
            <w:sz w:val="24"/>
            <w:szCs w:val="24"/>
            <w:lang w:val="en-US"/>
          </w:rPr>
          <w:t>http</w:t>
        </w:r>
        <w:r w:rsidRPr="003D46E0">
          <w:rPr>
            <w:rStyle w:val="aa"/>
            <w:sz w:val="24"/>
            <w:szCs w:val="24"/>
          </w:rPr>
          <w:t>://</w:t>
        </w:r>
        <w:r w:rsidRPr="003D46E0">
          <w:rPr>
            <w:rStyle w:val="aa"/>
            <w:sz w:val="24"/>
            <w:szCs w:val="24"/>
            <w:lang w:val="en-US"/>
          </w:rPr>
          <w:t>museum</w:t>
        </w:r>
        <w:r w:rsidRPr="003D46E0">
          <w:rPr>
            <w:rStyle w:val="aa"/>
            <w:sz w:val="24"/>
            <w:szCs w:val="24"/>
          </w:rPr>
          <w:t>.</w:t>
        </w:r>
        <w:r w:rsidRPr="003D46E0">
          <w:rPr>
            <w:rStyle w:val="aa"/>
            <w:sz w:val="24"/>
            <w:szCs w:val="24"/>
            <w:lang w:val="en-US"/>
          </w:rPr>
          <w:t>ru</w:t>
        </w:r>
        <w:r w:rsidRPr="003D46E0">
          <w:rPr>
            <w:rStyle w:val="aa"/>
            <w:sz w:val="24"/>
            <w:szCs w:val="24"/>
          </w:rPr>
          <w:t>/</w:t>
        </w:r>
      </w:hyperlink>
      <w:r w:rsidR="000807DE">
        <w:t>-</w:t>
      </w:r>
      <w:r w:rsidRPr="003D46E0">
        <w:rPr>
          <w:sz w:val="24"/>
          <w:szCs w:val="24"/>
        </w:rPr>
        <w:t xml:space="preserve">  Портал «Музеи России».</w:t>
      </w:r>
    </w:p>
    <w:p w:rsidR="001E7721" w:rsidRDefault="001E7721" w:rsidP="000807DE">
      <w:pPr>
        <w:pStyle w:val="a5"/>
        <w:spacing w:after="0" w:line="240" w:lineRule="auto"/>
        <w:ind w:left="0"/>
        <w:jc w:val="both"/>
        <w:rPr>
          <w:rFonts w:ascii="Times New Roman" w:hAnsi="Times New Roman"/>
          <w:sz w:val="24"/>
          <w:szCs w:val="24"/>
        </w:rPr>
      </w:pPr>
      <w:r>
        <w:rPr>
          <w:rFonts w:ascii="Times New Roman" w:hAnsi="Times New Roman"/>
          <w:sz w:val="24"/>
          <w:szCs w:val="24"/>
        </w:rPr>
        <w:t>3.</w:t>
      </w:r>
      <w:r w:rsidRPr="003D46E0">
        <w:rPr>
          <w:rFonts w:ascii="Times New Roman" w:hAnsi="Times New Roman"/>
          <w:sz w:val="24"/>
          <w:szCs w:val="24"/>
        </w:rPr>
        <w:t>http://www.humanities.edu.ru/    -  портал «Гуманитарное образование»</w:t>
      </w:r>
    </w:p>
    <w:p w:rsidR="001E7721" w:rsidRPr="008C1192" w:rsidRDefault="001E7721" w:rsidP="000807DE">
      <w:pPr>
        <w:spacing w:after="0" w:line="240" w:lineRule="auto"/>
        <w:jc w:val="both"/>
        <w:rPr>
          <w:rFonts w:ascii="Times New Roman" w:hAnsi="Times New Roman"/>
          <w:sz w:val="24"/>
          <w:szCs w:val="24"/>
        </w:rPr>
      </w:pPr>
      <w:r>
        <w:t xml:space="preserve">4.  </w:t>
      </w:r>
      <w:hyperlink r:id="rId12" w:history="1">
        <w:r w:rsidRPr="008C1192">
          <w:rPr>
            <w:rStyle w:val="aa"/>
            <w:sz w:val="24"/>
            <w:szCs w:val="24"/>
          </w:rPr>
          <w:t>http://lesson-history.narod.ru/ob89.htm</w:t>
        </w:r>
      </w:hyperlink>
      <w:r w:rsidRPr="008C1192">
        <w:rPr>
          <w:rFonts w:ascii="Times New Roman" w:hAnsi="Times New Roman"/>
          <w:sz w:val="24"/>
          <w:szCs w:val="24"/>
        </w:rPr>
        <w:t xml:space="preserve">    - полная электронная версия курса    </w:t>
      </w:r>
    </w:p>
    <w:p w:rsidR="001E7721" w:rsidRPr="003D46E0" w:rsidRDefault="001E7721" w:rsidP="000807DE">
      <w:pPr>
        <w:pStyle w:val="11"/>
        <w:jc w:val="both"/>
      </w:pPr>
      <w:r>
        <w:t>5.</w:t>
      </w:r>
      <w:hyperlink r:id="rId13" w:history="1">
        <w:r w:rsidRPr="003D46E0">
          <w:rPr>
            <w:rStyle w:val="aa"/>
            <w:rFonts w:eastAsiaTheme="majorEastAsia"/>
          </w:rPr>
          <w:t>http://fcior.edu.ru/</w:t>
        </w:r>
      </w:hyperlink>
      <w:r w:rsidRPr="003D46E0">
        <w:t xml:space="preserve"> Федеральный центр информационно-образовательных ресурсов.</w:t>
      </w:r>
    </w:p>
    <w:p w:rsidR="001E7721" w:rsidRPr="00B478AA" w:rsidRDefault="001E7721" w:rsidP="000807DE">
      <w:pPr>
        <w:spacing w:after="0" w:line="240" w:lineRule="auto"/>
        <w:jc w:val="both"/>
        <w:rPr>
          <w:rFonts w:ascii="Times New Roman" w:hAnsi="Times New Roman" w:cs="Times New Roman"/>
          <w:sz w:val="24"/>
          <w:szCs w:val="24"/>
        </w:rPr>
      </w:pPr>
    </w:p>
    <w:p w:rsidR="001E7721" w:rsidRPr="00B478AA" w:rsidRDefault="001E7721" w:rsidP="000807DE">
      <w:pPr>
        <w:spacing w:after="0" w:line="240" w:lineRule="auto"/>
        <w:jc w:val="both"/>
        <w:rPr>
          <w:rFonts w:ascii="Times New Roman" w:hAnsi="Times New Roman" w:cs="Times New Roman"/>
          <w:sz w:val="24"/>
          <w:szCs w:val="24"/>
        </w:rPr>
      </w:pPr>
    </w:p>
    <w:p w:rsidR="00805FD1" w:rsidRPr="009F7221" w:rsidRDefault="00805FD1" w:rsidP="000807DE">
      <w:pPr>
        <w:spacing w:after="0" w:line="240" w:lineRule="auto"/>
        <w:jc w:val="both"/>
        <w:rPr>
          <w:rFonts w:ascii="Times New Roman" w:hAnsi="Times New Roman" w:cs="Times New Roman"/>
          <w:sz w:val="24"/>
          <w:szCs w:val="24"/>
        </w:rPr>
      </w:pPr>
    </w:p>
    <w:sectPr w:rsidR="00805FD1" w:rsidRPr="009F7221" w:rsidSect="00FC6DC0">
      <w:footerReference w:type="default" r:id="rId14"/>
      <w:pgSz w:w="11906" w:h="16838"/>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8E" w:rsidRDefault="00D4458E" w:rsidP="00D55E22">
      <w:pPr>
        <w:spacing w:after="0" w:line="240" w:lineRule="auto"/>
      </w:pPr>
      <w:r>
        <w:separator/>
      </w:r>
    </w:p>
  </w:endnote>
  <w:endnote w:type="continuationSeparator" w:id="0">
    <w:p w:rsidR="00D4458E" w:rsidRDefault="00D4458E" w:rsidP="00D5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907"/>
      <w:docPartObj>
        <w:docPartGallery w:val="Page Numbers (Bottom of Page)"/>
        <w:docPartUnique/>
      </w:docPartObj>
    </w:sdtPr>
    <w:sdtEndPr/>
    <w:sdtContent>
      <w:p w:rsidR="00A228E2" w:rsidRDefault="00D4458E" w:rsidP="00BF57E3">
        <w:pPr>
          <w:pStyle w:val="ad"/>
          <w:jc w:val="center"/>
        </w:pPr>
        <w:r>
          <w:fldChar w:fldCharType="begin"/>
        </w:r>
        <w:r>
          <w:instrText xml:space="preserve"> PAGE   \* MERGEFORMAT </w:instrText>
        </w:r>
        <w:r>
          <w:fldChar w:fldCharType="separate"/>
        </w:r>
        <w:r w:rsidR="00850CC1">
          <w:rPr>
            <w:noProof/>
          </w:rPr>
          <w:t>2</w:t>
        </w:r>
        <w:r>
          <w:rPr>
            <w:noProof/>
          </w:rPr>
          <w:fldChar w:fldCharType="end"/>
        </w:r>
      </w:p>
    </w:sdtContent>
  </w:sdt>
  <w:p w:rsidR="00A228E2" w:rsidRDefault="00A228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8E" w:rsidRDefault="00D4458E" w:rsidP="00D55E22">
      <w:pPr>
        <w:spacing w:after="0" w:line="240" w:lineRule="auto"/>
      </w:pPr>
      <w:r>
        <w:separator/>
      </w:r>
    </w:p>
  </w:footnote>
  <w:footnote w:type="continuationSeparator" w:id="0">
    <w:p w:rsidR="00D4458E" w:rsidRDefault="00D4458E" w:rsidP="00D5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945"/>
    <w:multiLevelType w:val="hybridMultilevel"/>
    <w:tmpl w:val="080E6BF0"/>
    <w:lvl w:ilvl="0" w:tplc="C4C4439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EE1C6F"/>
    <w:multiLevelType w:val="hybridMultilevel"/>
    <w:tmpl w:val="40FEDC34"/>
    <w:lvl w:ilvl="0" w:tplc="ABCAD70E">
      <w:start w:val="1"/>
      <w:numFmt w:val="decimal"/>
      <w:lvlText w:val="%1."/>
      <w:lvlJc w:val="left"/>
      <w:pPr>
        <w:tabs>
          <w:tab w:val="num" w:pos="170"/>
        </w:tabs>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269D3"/>
    <w:multiLevelType w:val="hybridMultilevel"/>
    <w:tmpl w:val="080E6BF0"/>
    <w:lvl w:ilvl="0" w:tplc="C4C4439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2B5A9D"/>
    <w:multiLevelType w:val="hybridMultilevel"/>
    <w:tmpl w:val="F84648C6"/>
    <w:lvl w:ilvl="0" w:tplc="5890E400">
      <w:start w:val="1"/>
      <w:numFmt w:val="bullet"/>
      <w:lvlText w:val=""/>
      <w:lvlJc w:val="left"/>
      <w:pPr>
        <w:tabs>
          <w:tab w:val="num" w:pos="567"/>
        </w:tabs>
        <w:ind w:left="567" w:hanging="567"/>
      </w:pPr>
      <w:rPr>
        <w:rFonts w:ascii="Webdings" w:hAnsi="Webdings"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A023B"/>
    <w:multiLevelType w:val="hybridMultilevel"/>
    <w:tmpl w:val="82103138"/>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32101C"/>
    <w:multiLevelType w:val="hybridMultilevel"/>
    <w:tmpl w:val="3D4CE8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406E92"/>
    <w:multiLevelType w:val="hybridMultilevel"/>
    <w:tmpl w:val="10B2D0E4"/>
    <w:lvl w:ilvl="0" w:tplc="0419000F">
      <w:start w:val="1"/>
      <w:numFmt w:val="decimal"/>
      <w:lvlText w:val="%1."/>
      <w:lvlJc w:val="left"/>
      <w:pPr>
        <w:tabs>
          <w:tab w:val="num" w:pos="720"/>
        </w:tabs>
        <w:ind w:left="720" w:hanging="360"/>
      </w:pPr>
      <w:rPr>
        <w:rFonts w:hint="default"/>
      </w:rPr>
    </w:lvl>
    <w:lvl w:ilvl="1" w:tplc="5890E400">
      <w:start w:val="1"/>
      <w:numFmt w:val="bullet"/>
      <w:lvlText w:val=""/>
      <w:lvlJc w:val="left"/>
      <w:pPr>
        <w:tabs>
          <w:tab w:val="num" w:pos="1647"/>
        </w:tabs>
        <w:ind w:left="1647" w:hanging="567"/>
      </w:pPr>
      <w:rPr>
        <w:rFonts w:ascii="Webdings" w:hAnsi="Webding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6620FF"/>
    <w:multiLevelType w:val="hybridMultilevel"/>
    <w:tmpl w:val="9F868396"/>
    <w:lvl w:ilvl="0" w:tplc="78E6B672">
      <w:start w:val="1"/>
      <w:numFmt w:val="decimal"/>
      <w:lvlText w:val="%1."/>
      <w:lvlJc w:val="left"/>
      <w:pPr>
        <w:tabs>
          <w:tab w:val="num" w:pos="720"/>
        </w:tabs>
        <w:ind w:left="720" w:hanging="360"/>
      </w:pPr>
      <w:rPr>
        <w:rFonts w:hint="default"/>
        <w:b w:val="0"/>
      </w:rPr>
    </w:lvl>
    <w:lvl w:ilvl="1" w:tplc="5890E400">
      <w:start w:val="1"/>
      <w:numFmt w:val="bullet"/>
      <w:lvlText w:val=""/>
      <w:lvlJc w:val="left"/>
      <w:pPr>
        <w:tabs>
          <w:tab w:val="num" w:pos="1647"/>
        </w:tabs>
        <w:ind w:left="1647" w:hanging="567"/>
      </w:pPr>
      <w:rPr>
        <w:rFonts w:ascii="Webdings" w:hAnsi="Webding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C97907"/>
    <w:multiLevelType w:val="hybridMultilevel"/>
    <w:tmpl w:val="BB44AE8A"/>
    <w:lvl w:ilvl="0" w:tplc="6D62CC6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BC7F5F"/>
    <w:multiLevelType w:val="hybridMultilevel"/>
    <w:tmpl w:val="5BD69D1A"/>
    <w:lvl w:ilvl="0" w:tplc="71121D30">
      <w:start w:val="1"/>
      <w:numFmt w:val="bullet"/>
      <w:lvlText w:val="•"/>
      <w:lvlJc w:val="left"/>
      <w:pPr>
        <w:tabs>
          <w:tab w:val="num" w:pos="720"/>
        </w:tabs>
        <w:ind w:left="720" w:hanging="360"/>
      </w:pPr>
      <w:rPr>
        <w:rFonts w:ascii="Arial" w:hAnsi="Arial" w:cs="Times New Roman" w:hint="default"/>
      </w:rPr>
    </w:lvl>
    <w:lvl w:ilvl="1" w:tplc="28163A0A">
      <w:start w:val="1"/>
      <w:numFmt w:val="decimal"/>
      <w:lvlText w:val="%2."/>
      <w:lvlJc w:val="left"/>
      <w:pPr>
        <w:tabs>
          <w:tab w:val="num" w:pos="1440"/>
        </w:tabs>
        <w:ind w:left="1440" w:hanging="360"/>
      </w:pPr>
    </w:lvl>
    <w:lvl w:ilvl="2" w:tplc="F46C636C">
      <w:start w:val="1"/>
      <w:numFmt w:val="decimal"/>
      <w:lvlText w:val="%3."/>
      <w:lvlJc w:val="left"/>
      <w:pPr>
        <w:tabs>
          <w:tab w:val="num" w:pos="2160"/>
        </w:tabs>
        <w:ind w:left="2160" w:hanging="360"/>
      </w:pPr>
    </w:lvl>
    <w:lvl w:ilvl="3" w:tplc="84147764">
      <w:start w:val="1"/>
      <w:numFmt w:val="decimal"/>
      <w:lvlText w:val="%4."/>
      <w:lvlJc w:val="left"/>
      <w:pPr>
        <w:tabs>
          <w:tab w:val="num" w:pos="2880"/>
        </w:tabs>
        <w:ind w:left="2880" w:hanging="360"/>
      </w:pPr>
    </w:lvl>
    <w:lvl w:ilvl="4" w:tplc="B7CCA6E8">
      <w:start w:val="1"/>
      <w:numFmt w:val="decimal"/>
      <w:lvlText w:val="%5."/>
      <w:lvlJc w:val="left"/>
      <w:pPr>
        <w:tabs>
          <w:tab w:val="num" w:pos="3600"/>
        </w:tabs>
        <w:ind w:left="3600" w:hanging="360"/>
      </w:pPr>
    </w:lvl>
    <w:lvl w:ilvl="5" w:tplc="C4B6FE10">
      <w:start w:val="1"/>
      <w:numFmt w:val="decimal"/>
      <w:lvlText w:val="%6."/>
      <w:lvlJc w:val="left"/>
      <w:pPr>
        <w:tabs>
          <w:tab w:val="num" w:pos="4320"/>
        </w:tabs>
        <w:ind w:left="4320" w:hanging="360"/>
      </w:pPr>
    </w:lvl>
    <w:lvl w:ilvl="6" w:tplc="3802ECC2">
      <w:start w:val="1"/>
      <w:numFmt w:val="decimal"/>
      <w:lvlText w:val="%7."/>
      <w:lvlJc w:val="left"/>
      <w:pPr>
        <w:tabs>
          <w:tab w:val="num" w:pos="5040"/>
        </w:tabs>
        <w:ind w:left="5040" w:hanging="360"/>
      </w:pPr>
    </w:lvl>
    <w:lvl w:ilvl="7" w:tplc="63CE708A">
      <w:start w:val="1"/>
      <w:numFmt w:val="decimal"/>
      <w:lvlText w:val="%8."/>
      <w:lvlJc w:val="left"/>
      <w:pPr>
        <w:tabs>
          <w:tab w:val="num" w:pos="5760"/>
        </w:tabs>
        <w:ind w:left="5760" w:hanging="360"/>
      </w:pPr>
    </w:lvl>
    <w:lvl w:ilvl="8" w:tplc="D304C7C8">
      <w:start w:val="1"/>
      <w:numFmt w:val="decimal"/>
      <w:lvlText w:val="%9."/>
      <w:lvlJc w:val="left"/>
      <w:pPr>
        <w:tabs>
          <w:tab w:val="num" w:pos="6480"/>
        </w:tabs>
        <w:ind w:left="6480" w:hanging="360"/>
      </w:pPr>
    </w:lvl>
  </w:abstractNum>
  <w:abstractNum w:abstractNumId="10">
    <w:nsid w:val="42FF6478"/>
    <w:multiLevelType w:val="hybridMultilevel"/>
    <w:tmpl w:val="3112C5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11">
    <w:nsid w:val="495D4494"/>
    <w:multiLevelType w:val="hybridMultilevel"/>
    <w:tmpl w:val="24CE75DE"/>
    <w:lvl w:ilvl="0" w:tplc="5890E400">
      <w:start w:val="1"/>
      <w:numFmt w:val="bullet"/>
      <w:lvlText w:val=""/>
      <w:lvlJc w:val="left"/>
      <w:pPr>
        <w:tabs>
          <w:tab w:val="num" w:pos="567"/>
        </w:tabs>
        <w:ind w:left="567" w:hanging="567"/>
      </w:pPr>
      <w:rPr>
        <w:rFonts w:ascii="Webdings" w:hAnsi="Webdings" w:hint="default"/>
        <w:sz w:val="22"/>
      </w:rPr>
    </w:lvl>
    <w:lvl w:ilvl="1" w:tplc="5890E400">
      <w:start w:val="1"/>
      <w:numFmt w:val="bullet"/>
      <w:lvlText w:val=""/>
      <w:lvlJc w:val="left"/>
      <w:pPr>
        <w:tabs>
          <w:tab w:val="num" w:pos="1647"/>
        </w:tabs>
        <w:ind w:left="1647" w:hanging="567"/>
      </w:pPr>
      <w:rPr>
        <w:rFonts w:ascii="Webdings" w:hAnsi="Webdings" w:hint="default"/>
        <w:sz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8F5714"/>
    <w:multiLevelType w:val="hybridMultilevel"/>
    <w:tmpl w:val="E5581454"/>
    <w:lvl w:ilvl="0" w:tplc="78E6B6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E94638"/>
    <w:multiLevelType w:val="hybridMultilevel"/>
    <w:tmpl w:val="5A641034"/>
    <w:lvl w:ilvl="0" w:tplc="21E0F79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15594"/>
    <w:multiLevelType w:val="hybridMultilevel"/>
    <w:tmpl w:val="937C8FC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1"/>
  </w:num>
  <w:num w:numId="5">
    <w:abstractNumId w:val="4"/>
  </w:num>
  <w:num w:numId="6">
    <w:abstractNumId w:val="6"/>
  </w:num>
  <w:num w:numId="7">
    <w:abstractNumId w:val="3"/>
  </w:num>
  <w:num w:numId="8">
    <w:abstractNumId w:val="5"/>
  </w:num>
  <w:num w:numId="9">
    <w:abstractNumId w:val="8"/>
  </w:num>
  <w:num w:numId="10">
    <w:abstractNumId w:val="7"/>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4E70"/>
    <w:rsid w:val="00003783"/>
    <w:rsid w:val="00025FF5"/>
    <w:rsid w:val="00043EFB"/>
    <w:rsid w:val="00061DA9"/>
    <w:rsid w:val="000807DE"/>
    <w:rsid w:val="000B6BC0"/>
    <w:rsid w:val="000D1E24"/>
    <w:rsid w:val="00115F2A"/>
    <w:rsid w:val="0012085C"/>
    <w:rsid w:val="001604A4"/>
    <w:rsid w:val="001B1F80"/>
    <w:rsid w:val="001B34C9"/>
    <w:rsid w:val="001E04E6"/>
    <w:rsid w:val="001E7721"/>
    <w:rsid w:val="00284E70"/>
    <w:rsid w:val="0028589E"/>
    <w:rsid w:val="002A0E27"/>
    <w:rsid w:val="002C7BCC"/>
    <w:rsid w:val="002D29FA"/>
    <w:rsid w:val="002D672B"/>
    <w:rsid w:val="00362A6D"/>
    <w:rsid w:val="00370F6A"/>
    <w:rsid w:val="003C4AEF"/>
    <w:rsid w:val="003C6ECF"/>
    <w:rsid w:val="003F0142"/>
    <w:rsid w:val="004279AB"/>
    <w:rsid w:val="0047045F"/>
    <w:rsid w:val="004A1761"/>
    <w:rsid w:val="004C4774"/>
    <w:rsid w:val="004D0DAD"/>
    <w:rsid w:val="004F06C0"/>
    <w:rsid w:val="00500C48"/>
    <w:rsid w:val="0050239F"/>
    <w:rsid w:val="005539B1"/>
    <w:rsid w:val="005607A6"/>
    <w:rsid w:val="0057696D"/>
    <w:rsid w:val="005D24DC"/>
    <w:rsid w:val="00634192"/>
    <w:rsid w:val="00643D16"/>
    <w:rsid w:val="00651781"/>
    <w:rsid w:val="006674E4"/>
    <w:rsid w:val="00697AA4"/>
    <w:rsid w:val="006A555C"/>
    <w:rsid w:val="006A5743"/>
    <w:rsid w:val="006C0495"/>
    <w:rsid w:val="006C7203"/>
    <w:rsid w:val="006D1D9F"/>
    <w:rsid w:val="006F48A0"/>
    <w:rsid w:val="00724AAA"/>
    <w:rsid w:val="00732A30"/>
    <w:rsid w:val="007517A0"/>
    <w:rsid w:val="0075240C"/>
    <w:rsid w:val="007F33FF"/>
    <w:rsid w:val="00805FD1"/>
    <w:rsid w:val="00806400"/>
    <w:rsid w:val="00821CC3"/>
    <w:rsid w:val="00823ED8"/>
    <w:rsid w:val="00850CC1"/>
    <w:rsid w:val="008511E6"/>
    <w:rsid w:val="00867676"/>
    <w:rsid w:val="0088620E"/>
    <w:rsid w:val="008D1D8E"/>
    <w:rsid w:val="008E1826"/>
    <w:rsid w:val="00925357"/>
    <w:rsid w:val="0099633E"/>
    <w:rsid w:val="009A2AA9"/>
    <w:rsid w:val="009A3A7A"/>
    <w:rsid w:val="009C6EC7"/>
    <w:rsid w:val="009D6DA8"/>
    <w:rsid w:val="009F7221"/>
    <w:rsid w:val="00A228E2"/>
    <w:rsid w:val="00A40A5B"/>
    <w:rsid w:val="00A45DBD"/>
    <w:rsid w:val="00A52DF1"/>
    <w:rsid w:val="00AC2B97"/>
    <w:rsid w:val="00AC3454"/>
    <w:rsid w:val="00B267F0"/>
    <w:rsid w:val="00B307B5"/>
    <w:rsid w:val="00B52B96"/>
    <w:rsid w:val="00B67DF7"/>
    <w:rsid w:val="00B80AE3"/>
    <w:rsid w:val="00B9764E"/>
    <w:rsid w:val="00BB0D61"/>
    <w:rsid w:val="00BC7895"/>
    <w:rsid w:val="00BD7538"/>
    <w:rsid w:val="00BE517F"/>
    <w:rsid w:val="00BF57E3"/>
    <w:rsid w:val="00BF6876"/>
    <w:rsid w:val="00C01323"/>
    <w:rsid w:val="00C0331E"/>
    <w:rsid w:val="00C06FE2"/>
    <w:rsid w:val="00C12DDA"/>
    <w:rsid w:val="00C70F5A"/>
    <w:rsid w:val="00C758A6"/>
    <w:rsid w:val="00CC0621"/>
    <w:rsid w:val="00D103D9"/>
    <w:rsid w:val="00D4458E"/>
    <w:rsid w:val="00D55E22"/>
    <w:rsid w:val="00D87B9A"/>
    <w:rsid w:val="00D92A02"/>
    <w:rsid w:val="00DA2922"/>
    <w:rsid w:val="00DC7306"/>
    <w:rsid w:val="00DD25E5"/>
    <w:rsid w:val="00E04689"/>
    <w:rsid w:val="00E65A38"/>
    <w:rsid w:val="00E876A5"/>
    <w:rsid w:val="00E91D03"/>
    <w:rsid w:val="00EB3D53"/>
    <w:rsid w:val="00F0294C"/>
    <w:rsid w:val="00F41AB7"/>
    <w:rsid w:val="00F75B13"/>
    <w:rsid w:val="00F91A7A"/>
    <w:rsid w:val="00F97618"/>
    <w:rsid w:val="00FA12E9"/>
    <w:rsid w:val="00FA2B66"/>
    <w:rsid w:val="00FA7266"/>
    <w:rsid w:val="00FB3991"/>
    <w:rsid w:val="00FC6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7F"/>
  </w:style>
  <w:style w:type="paragraph" w:styleId="1">
    <w:name w:val="heading 1"/>
    <w:basedOn w:val="a"/>
    <w:next w:val="a"/>
    <w:link w:val="10"/>
    <w:qFormat/>
    <w:rsid w:val="00B67DF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70F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E7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67DF7"/>
    <w:rPr>
      <w:rFonts w:ascii="Cambria" w:eastAsia="Times New Roman" w:hAnsi="Cambria" w:cs="Times New Roman"/>
      <w:b/>
      <w:bCs/>
      <w:kern w:val="32"/>
      <w:sz w:val="32"/>
      <w:szCs w:val="3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67DF7"/>
    <w:pPr>
      <w:spacing w:before="120" w:after="120" w:line="240" w:lineRule="auto"/>
      <w:jc w:val="both"/>
    </w:pPr>
    <w:rPr>
      <w:rFonts w:ascii="Times New Roman" w:eastAsia="Times New Roman"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B67DF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B67DF7"/>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3C4AEF"/>
    <w:pPr>
      <w:ind w:left="720"/>
      <w:contextualSpacing/>
    </w:pPr>
    <w:rPr>
      <w:rFonts w:ascii="Calibri" w:eastAsia="Calibri" w:hAnsi="Calibri" w:cs="Times New Roman"/>
      <w:lang w:eastAsia="en-US"/>
    </w:rPr>
  </w:style>
  <w:style w:type="paragraph" w:styleId="21">
    <w:name w:val="Body Text Indent 2"/>
    <w:basedOn w:val="a"/>
    <w:link w:val="22"/>
    <w:rsid w:val="003C4AEF"/>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3C4AEF"/>
    <w:rPr>
      <w:rFonts w:ascii="Times New Roman" w:eastAsia="Times New Roman" w:hAnsi="Times New Roman" w:cs="Times New Roman"/>
      <w:sz w:val="28"/>
      <w:szCs w:val="24"/>
    </w:rPr>
  </w:style>
  <w:style w:type="paragraph" w:styleId="a6">
    <w:name w:val="Plain Text"/>
    <w:basedOn w:val="a"/>
    <w:link w:val="a7"/>
    <w:rsid w:val="003C4AEF"/>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3C4AEF"/>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C70F5A"/>
    <w:rPr>
      <w:rFonts w:asciiTheme="majorHAnsi" w:eastAsiaTheme="majorEastAsia" w:hAnsiTheme="majorHAnsi" w:cstheme="majorBidi"/>
      <w:b/>
      <w:bCs/>
      <w:color w:val="4F81BD" w:themeColor="accent1"/>
      <w:sz w:val="26"/>
      <w:szCs w:val="26"/>
    </w:rPr>
  </w:style>
  <w:style w:type="paragraph" w:customStyle="1" w:styleId="a8">
    <w:name w:val="А_основной"/>
    <w:basedOn w:val="a"/>
    <w:link w:val="a9"/>
    <w:qFormat/>
    <w:rsid w:val="00C70F5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9">
    <w:name w:val="А_основной Знак"/>
    <w:basedOn w:val="a0"/>
    <w:link w:val="a8"/>
    <w:rsid w:val="00C70F5A"/>
    <w:rPr>
      <w:rFonts w:ascii="Times New Roman" w:eastAsia="Times New Roman" w:hAnsi="Times New Roman" w:cs="Arial"/>
      <w:sz w:val="28"/>
      <w:szCs w:val="20"/>
    </w:rPr>
  </w:style>
  <w:style w:type="paragraph" w:customStyle="1" w:styleId="11">
    <w:name w:val="Без интервала1"/>
    <w:autoRedefine/>
    <w:rsid w:val="00115F2A"/>
    <w:pPr>
      <w:spacing w:after="0" w:line="240" w:lineRule="auto"/>
      <w:jc w:val="center"/>
    </w:pPr>
    <w:rPr>
      <w:rFonts w:ascii="Times New Roman" w:eastAsia="Times New Roman" w:hAnsi="Times New Roman" w:cs="Times New Roman"/>
      <w:sz w:val="24"/>
      <w:szCs w:val="24"/>
      <w:lang w:eastAsia="en-US"/>
    </w:rPr>
  </w:style>
  <w:style w:type="paragraph" w:customStyle="1" w:styleId="12">
    <w:name w:val="Абзац списка1"/>
    <w:basedOn w:val="a"/>
    <w:rsid w:val="00115F2A"/>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character" w:styleId="aa">
    <w:name w:val="Hyperlink"/>
    <w:basedOn w:val="a0"/>
    <w:rsid w:val="00115F2A"/>
    <w:rPr>
      <w:rFonts w:ascii="Times New Roman" w:hAnsi="Times New Roman" w:cs="Times New Roman" w:hint="default"/>
      <w:color w:val="0000FF"/>
      <w:u w:val="single"/>
    </w:rPr>
  </w:style>
  <w:style w:type="paragraph" w:styleId="ab">
    <w:name w:val="header"/>
    <w:basedOn w:val="a"/>
    <w:link w:val="ac"/>
    <w:uiPriority w:val="99"/>
    <w:semiHidden/>
    <w:unhideWhenUsed/>
    <w:rsid w:val="00D55E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55E22"/>
  </w:style>
  <w:style w:type="paragraph" w:styleId="ad">
    <w:name w:val="footer"/>
    <w:basedOn w:val="a"/>
    <w:link w:val="ae"/>
    <w:uiPriority w:val="99"/>
    <w:unhideWhenUsed/>
    <w:rsid w:val="00D55E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5E22"/>
  </w:style>
  <w:style w:type="paragraph" w:styleId="af">
    <w:name w:val="Balloon Text"/>
    <w:basedOn w:val="a"/>
    <w:link w:val="af0"/>
    <w:uiPriority w:val="99"/>
    <w:semiHidden/>
    <w:unhideWhenUsed/>
    <w:rsid w:val="00850CC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0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3675">
      <w:bodyDiv w:val="1"/>
      <w:marLeft w:val="0"/>
      <w:marRight w:val="0"/>
      <w:marTop w:val="0"/>
      <w:marBottom w:val="0"/>
      <w:divBdr>
        <w:top w:val="none" w:sz="0" w:space="0" w:color="auto"/>
        <w:left w:val="none" w:sz="0" w:space="0" w:color="auto"/>
        <w:bottom w:val="none" w:sz="0" w:space="0" w:color="auto"/>
        <w:right w:val="none" w:sz="0" w:space="0" w:color="auto"/>
      </w:divBdr>
    </w:div>
    <w:div w:id="1291283304">
      <w:bodyDiv w:val="1"/>
      <w:marLeft w:val="0"/>
      <w:marRight w:val="0"/>
      <w:marTop w:val="0"/>
      <w:marBottom w:val="0"/>
      <w:divBdr>
        <w:top w:val="none" w:sz="0" w:space="0" w:color="auto"/>
        <w:left w:val="none" w:sz="0" w:space="0" w:color="auto"/>
        <w:bottom w:val="none" w:sz="0" w:space="0" w:color="auto"/>
        <w:right w:val="none" w:sz="0" w:space="0" w:color="auto"/>
      </w:divBdr>
    </w:div>
    <w:div w:id="1310398930">
      <w:bodyDiv w:val="1"/>
      <w:marLeft w:val="0"/>
      <w:marRight w:val="0"/>
      <w:marTop w:val="0"/>
      <w:marBottom w:val="0"/>
      <w:divBdr>
        <w:top w:val="none" w:sz="0" w:space="0" w:color="auto"/>
        <w:left w:val="none" w:sz="0" w:space="0" w:color="auto"/>
        <w:bottom w:val="none" w:sz="0" w:space="0" w:color="auto"/>
        <w:right w:val="none" w:sz="0" w:space="0" w:color="auto"/>
      </w:divBdr>
    </w:div>
    <w:div w:id="1342707594">
      <w:bodyDiv w:val="1"/>
      <w:marLeft w:val="0"/>
      <w:marRight w:val="0"/>
      <w:marTop w:val="0"/>
      <w:marBottom w:val="0"/>
      <w:divBdr>
        <w:top w:val="none" w:sz="0" w:space="0" w:color="auto"/>
        <w:left w:val="none" w:sz="0" w:space="0" w:color="auto"/>
        <w:bottom w:val="none" w:sz="0" w:space="0" w:color="auto"/>
        <w:right w:val="none" w:sz="0" w:space="0" w:color="auto"/>
      </w:divBdr>
    </w:div>
    <w:div w:id="15263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sson-history.narod.ru/ob8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seu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8F40-12E5-4C89-AB4F-75A11A77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4815</Words>
  <Characters>27449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Васильевич</dc:creator>
  <cp:keywords/>
  <dc:description/>
  <cp:lastModifiedBy>user</cp:lastModifiedBy>
  <cp:revision>69</cp:revision>
  <cp:lastPrinted>2015-09-12T10:32:00Z</cp:lastPrinted>
  <dcterms:created xsi:type="dcterms:W3CDTF">2012-09-25T13:06:00Z</dcterms:created>
  <dcterms:modified xsi:type="dcterms:W3CDTF">2016-02-24T18:04:00Z</dcterms:modified>
</cp:coreProperties>
</file>