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60" w:rsidRPr="00EE36C1" w:rsidRDefault="00FA7C60" w:rsidP="00610637">
      <w:pPr>
        <w:tabs>
          <w:tab w:val="left" w:pos="1400"/>
          <w:tab w:val="left" w:pos="3020"/>
          <w:tab w:val="left" w:pos="3320"/>
          <w:tab w:val="left" w:pos="4520"/>
          <w:tab w:val="left" w:pos="5280"/>
          <w:tab w:val="left" w:pos="6580"/>
          <w:tab w:val="left" w:pos="8620"/>
        </w:tabs>
        <w:spacing w:after="0" w:line="240" w:lineRule="auto"/>
        <w:jc w:val="both"/>
        <w:rPr>
          <w:rFonts w:ascii="Times New Roman" w:hAnsi="Times New Roman" w:cs="Times New Roman"/>
          <w:b/>
          <w:bCs/>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pt;width:543pt;height:768pt;z-index:-251658240;mso-position-horizontal:center" wrapcoords="-30 0 -30 21579 21600 21579 21600 0 -30 0">
            <v:imagedata r:id="rId5" o:title=""/>
            <w10:wrap type="tight"/>
          </v:shape>
        </w:pict>
      </w:r>
    </w:p>
    <w:p w:rsidR="00FA7C60" w:rsidRPr="00490316" w:rsidRDefault="00FA7C60" w:rsidP="00610637">
      <w:pPr>
        <w:tabs>
          <w:tab w:val="left" w:pos="1400"/>
          <w:tab w:val="left" w:pos="3020"/>
          <w:tab w:val="left" w:pos="3320"/>
          <w:tab w:val="left" w:pos="4520"/>
          <w:tab w:val="left" w:pos="5280"/>
          <w:tab w:val="left" w:pos="6580"/>
          <w:tab w:val="left" w:pos="8620"/>
        </w:tabs>
        <w:spacing w:after="0" w:line="240" w:lineRule="auto"/>
        <w:jc w:val="both"/>
        <w:rPr>
          <w:rFonts w:ascii="Times New Roman" w:hAnsi="Times New Roman" w:cs="Times New Roman"/>
          <w:sz w:val="24"/>
          <w:szCs w:val="24"/>
        </w:rPr>
      </w:pPr>
      <w:r w:rsidRPr="00490316">
        <w:rPr>
          <w:rFonts w:ascii="Times New Roman" w:hAnsi="Times New Roman" w:cs="Times New Roman"/>
          <w:sz w:val="24"/>
          <w:szCs w:val="24"/>
        </w:rPr>
        <w:t>беспристрастности. Оценка результатов освоения обучающимися основных образовательных программ осуществляется в зависимости от достигнутых обучающимися результатов и не может быть поставлена в зависимость от формы получения образования, факта пользования платными дополнительными образовательными услугами и иных обстоятельств. Промежуточная аттестация подразделяется на промежуточную аттестацию с аттестационными испытаниями и промежуточную аттестацию без аттестационных испытаний</w:t>
      </w:r>
      <w:r>
        <w:rPr>
          <w:rFonts w:ascii="Times New Roman" w:hAnsi="Times New Roman" w:cs="Times New Roman"/>
          <w:sz w:val="24"/>
          <w:szCs w:val="24"/>
        </w:rPr>
        <w:t>.</w:t>
      </w:r>
    </w:p>
    <w:p w:rsidR="00FA7C60" w:rsidRDefault="00FA7C60" w:rsidP="00610637">
      <w:pPr>
        <w:spacing w:after="0" w:line="240" w:lineRule="auto"/>
        <w:jc w:val="both"/>
        <w:rPr>
          <w:rFonts w:ascii="Times New Roman" w:hAnsi="Times New Roman" w:cs="Times New Roman"/>
          <w:sz w:val="24"/>
          <w:szCs w:val="24"/>
        </w:rPr>
      </w:pPr>
      <w:r w:rsidRPr="00490316">
        <w:rPr>
          <w:rFonts w:ascii="Times New Roman" w:hAnsi="Times New Roman" w:cs="Times New Roman"/>
          <w:sz w:val="24"/>
          <w:szCs w:val="24"/>
        </w:rPr>
        <w:t>Промежуточная аттестация без аттестационных испытаний осуществляется по результатам текущего контроля по четвертям (полугодиям) и фиксируется в виде отметки за четверть (полугодие</w:t>
      </w:r>
      <w:r>
        <w:rPr>
          <w:rFonts w:ascii="Times New Roman" w:hAnsi="Times New Roman" w:cs="Times New Roman"/>
          <w:sz w:val="24"/>
          <w:szCs w:val="24"/>
        </w:rPr>
        <w:t>).</w:t>
      </w:r>
    </w:p>
    <w:p w:rsidR="00FA7C60" w:rsidRPr="00490316"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с аттестационными испытаниями предусматривает проведение специальных </w:t>
      </w:r>
      <w:r w:rsidRPr="00490316">
        <w:rPr>
          <w:rFonts w:ascii="Times New Roman" w:hAnsi="Times New Roman" w:cs="Times New Roman"/>
          <w:sz w:val="24"/>
          <w:szCs w:val="24"/>
        </w:rPr>
        <w:t>контрольных процедур по отдельным предметам с выставлением по их</w:t>
      </w:r>
      <w:r>
        <w:rPr>
          <w:rFonts w:ascii="Times New Roman" w:hAnsi="Times New Roman" w:cs="Times New Roman"/>
          <w:sz w:val="24"/>
          <w:szCs w:val="24"/>
        </w:rPr>
        <w:t xml:space="preserve"> результатам </w:t>
      </w:r>
      <w:r w:rsidRPr="00490316">
        <w:rPr>
          <w:rFonts w:ascii="Times New Roman" w:hAnsi="Times New Roman" w:cs="Times New Roman"/>
          <w:sz w:val="24"/>
          <w:szCs w:val="24"/>
        </w:rPr>
        <w:t>отдельной отметки, которая в совокупности с четвертной (полугодовой) отметкой определяет годовую отметку, кроме отметки «2».</w:t>
      </w:r>
    </w:p>
    <w:p w:rsidR="00FA7C60" w:rsidRPr="00490316" w:rsidRDefault="00FA7C60" w:rsidP="00610637">
      <w:pPr>
        <w:spacing w:after="0" w:line="240" w:lineRule="auto"/>
        <w:jc w:val="both"/>
        <w:rPr>
          <w:rFonts w:ascii="Times New Roman" w:hAnsi="Times New Roman" w:cs="Times New Roman"/>
          <w:sz w:val="24"/>
          <w:szCs w:val="24"/>
        </w:rPr>
      </w:pPr>
      <w:r w:rsidRPr="00490316">
        <w:rPr>
          <w:rFonts w:ascii="Times New Roman" w:hAnsi="Times New Roman" w:cs="Times New Roman"/>
          <w:sz w:val="24"/>
          <w:szCs w:val="24"/>
        </w:rPr>
        <w:t>2.2.Текущий контроль успеваемости</w:t>
      </w:r>
      <w:r>
        <w:rPr>
          <w:rFonts w:ascii="Times New Roman" w:hAnsi="Times New Roman" w:cs="Times New Roman"/>
          <w:sz w:val="24"/>
          <w:szCs w:val="24"/>
        </w:rPr>
        <w:t>:</w:t>
      </w:r>
    </w:p>
    <w:p w:rsidR="00FA7C60" w:rsidRPr="00490316" w:rsidRDefault="00FA7C60" w:rsidP="00610637">
      <w:pPr>
        <w:spacing w:after="0" w:line="240" w:lineRule="auto"/>
        <w:jc w:val="both"/>
        <w:rPr>
          <w:rFonts w:ascii="Times New Roman" w:hAnsi="Times New Roman" w:cs="Times New Roman"/>
          <w:sz w:val="24"/>
          <w:szCs w:val="24"/>
        </w:rPr>
      </w:pPr>
      <w:r w:rsidRPr="00490316">
        <w:rPr>
          <w:rFonts w:ascii="Times New Roman" w:hAnsi="Times New Roman" w:cs="Times New Roman"/>
          <w:sz w:val="24"/>
          <w:szCs w:val="24"/>
        </w:rPr>
        <w:t>2.2.1.Текущий контроль успеваемости обучающихся проводится в течение учебного периода в целях</w:t>
      </w:r>
      <w:r>
        <w:rPr>
          <w:rFonts w:ascii="Times New Roman" w:hAnsi="Times New Roman" w:cs="Times New Roman"/>
          <w:sz w:val="24"/>
          <w:szCs w:val="24"/>
        </w:rPr>
        <w:t>:</w:t>
      </w:r>
    </w:p>
    <w:p w:rsidR="00FA7C60" w:rsidRPr="00C41A2D" w:rsidRDefault="00FA7C60" w:rsidP="00610637">
      <w:pPr>
        <w:numPr>
          <w:ilvl w:val="0"/>
          <w:numId w:val="1"/>
        </w:numPr>
        <w:tabs>
          <w:tab w:val="left" w:pos="326"/>
        </w:tabs>
        <w:spacing w:after="0" w:line="240" w:lineRule="auto"/>
        <w:jc w:val="both"/>
        <w:rPr>
          <w:rFonts w:ascii="Times New Roman" w:hAnsi="Times New Roman" w:cs="Times New Roman"/>
          <w:sz w:val="24"/>
          <w:szCs w:val="24"/>
        </w:rPr>
      </w:pPr>
      <w:r w:rsidRPr="00490316">
        <w:rPr>
          <w:rFonts w:ascii="Times New Roman" w:hAnsi="Times New Roman" w:cs="Times New Roman"/>
          <w:sz w:val="24"/>
          <w:szCs w:val="24"/>
        </w:rPr>
        <w:t>контроля уровня достижения обучающимися результатов, предусмотренных основной образовательной программой;</w:t>
      </w:r>
    </w:p>
    <w:p w:rsidR="00FA7C60" w:rsidRPr="00C41A2D" w:rsidRDefault="00FA7C60" w:rsidP="00610637">
      <w:pPr>
        <w:numPr>
          <w:ilvl w:val="0"/>
          <w:numId w:val="1"/>
        </w:numPr>
        <w:tabs>
          <w:tab w:val="left" w:pos="202"/>
        </w:tabs>
        <w:spacing w:after="0" w:line="240" w:lineRule="auto"/>
        <w:jc w:val="both"/>
        <w:rPr>
          <w:rFonts w:ascii="Times New Roman" w:hAnsi="Times New Roman" w:cs="Times New Roman"/>
          <w:sz w:val="24"/>
          <w:szCs w:val="24"/>
        </w:rPr>
      </w:pPr>
      <w:r w:rsidRPr="00490316">
        <w:rPr>
          <w:rFonts w:ascii="Times New Roman" w:hAnsi="Times New Roman" w:cs="Times New Roman"/>
          <w:sz w:val="24"/>
          <w:szCs w:val="24"/>
        </w:rPr>
        <w:t>оценки соответствия результатов освоения основных образовательных программ требованиям ФГОС, ФГОС с ОВЗ, ГОС 2004;</w:t>
      </w:r>
    </w:p>
    <w:p w:rsidR="00FA7C60" w:rsidRPr="00490316" w:rsidRDefault="00FA7C60" w:rsidP="00610637">
      <w:pPr>
        <w:tabs>
          <w:tab w:val="left" w:pos="280"/>
          <w:tab w:val="left" w:pos="1680"/>
          <w:tab w:val="left" w:pos="3340"/>
          <w:tab w:val="left" w:pos="4840"/>
          <w:tab w:val="left" w:pos="5780"/>
          <w:tab w:val="left" w:pos="6320"/>
          <w:tab w:val="left" w:pos="7260"/>
          <w:tab w:val="left" w:pos="9120"/>
        </w:tabs>
        <w:spacing w:after="0" w:line="240" w:lineRule="auto"/>
        <w:jc w:val="both"/>
        <w:rPr>
          <w:rFonts w:ascii="Times New Roman" w:hAnsi="Times New Roman" w:cs="Times New Roman"/>
          <w:sz w:val="24"/>
          <w:szCs w:val="24"/>
        </w:rPr>
      </w:pPr>
      <w:r w:rsidRPr="00490316">
        <w:rPr>
          <w:rFonts w:ascii="Times New Roman" w:hAnsi="Times New Roman" w:cs="Times New Roman"/>
          <w:sz w:val="24"/>
          <w:szCs w:val="24"/>
        </w:rPr>
        <w:t>-</w:t>
      </w:r>
      <w:r w:rsidRPr="00490316">
        <w:rPr>
          <w:rFonts w:ascii="Times New Roman" w:hAnsi="Times New Roman" w:cs="Times New Roman"/>
          <w:sz w:val="24"/>
          <w:szCs w:val="24"/>
        </w:rPr>
        <w:tab/>
        <w:t>проведения</w:t>
      </w:r>
      <w:r w:rsidRPr="00490316">
        <w:rPr>
          <w:rFonts w:ascii="Times New Roman" w:hAnsi="Times New Roman" w:cs="Times New Roman"/>
          <w:sz w:val="24"/>
          <w:szCs w:val="24"/>
        </w:rPr>
        <w:tab/>
        <w:t>обучающимся</w:t>
      </w:r>
      <w:r w:rsidRPr="00490316">
        <w:rPr>
          <w:rFonts w:ascii="Times New Roman" w:hAnsi="Times New Roman" w:cs="Times New Roman"/>
          <w:sz w:val="24"/>
          <w:szCs w:val="24"/>
        </w:rPr>
        <w:tab/>
        <w:t>самооценки,</w:t>
      </w:r>
      <w:r w:rsidRPr="00490316">
        <w:rPr>
          <w:rFonts w:ascii="Times New Roman" w:hAnsi="Times New Roman" w:cs="Times New Roman"/>
          <w:sz w:val="24"/>
          <w:szCs w:val="24"/>
        </w:rPr>
        <w:tab/>
        <w:t>оценки</w:t>
      </w:r>
      <w:r w:rsidRPr="00490316">
        <w:rPr>
          <w:rFonts w:ascii="Times New Roman" w:hAnsi="Times New Roman" w:cs="Times New Roman"/>
          <w:sz w:val="24"/>
          <w:szCs w:val="24"/>
        </w:rPr>
        <w:tab/>
        <w:t>его</w:t>
      </w:r>
      <w:r>
        <w:rPr>
          <w:rFonts w:ascii="Times New Roman" w:hAnsi="Times New Roman" w:cs="Times New Roman"/>
          <w:sz w:val="24"/>
          <w:szCs w:val="24"/>
        </w:rPr>
        <w:t xml:space="preserve"> работы педагогическим работником с </w:t>
      </w:r>
      <w:r w:rsidRPr="00490316">
        <w:rPr>
          <w:rFonts w:ascii="Times New Roman" w:hAnsi="Times New Roman" w:cs="Times New Roman"/>
          <w:sz w:val="24"/>
          <w:szCs w:val="24"/>
        </w:rPr>
        <w:t>целью возможного совершенствования образовательной деятельности. Текущий контроль осуществляется педагогическим работником ОО.</w:t>
      </w:r>
    </w:p>
    <w:p w:rsidR="00FA7C60" w:rsidRPr="00490316" w:rsidRDefault="00FA7C60" w:rsidP="00610637">
      <w:pPr>
        <w:spacing w:after="0" w:line="240" w:lineRule="auto"/>
        <w:jc w:val="both"/>
        <w:rPr>
          <w:rFonts w:ascii="Times New Roman" w:hAnsi="Times New Roman" w:cs="Times New Roman"/>
          <w:sz w:val="24"/>
          <w:szCs w:val="24"/>
        </w:rPr>
      </w:pPr>
      <w:r w:rsidRPr="00490316">
        <w:rPr>
          <w:rFonts w:ascii="Times New Roman" w:hAnsi="Times New Roman" w:cs="Times New Roman"/>
          <w:sz w:val="24"/>
          <w:szCs w:val="24"/>
        </w:rPr>
        <w:t xml:space="preserve">2.2.2.Текущий контроль успеваемости обучающихся включает в себя поурочное, тематическое оценивание предметных результатов. Текущему контролю успеваемости подлежат обучающиеся 2 - 9 классов. Во 2-х классах отметки выставляются с первой учебной четверти. Текущий контроль успеваемости обучающихся по образовательной программе начального общего образования и по АООП НОО в 1-х классах в течение учебного года осуществляется качественно, без фиксации их достижений в классных журналах в виде отметок. При текущем контроле успеваемости обучающихся 2-9 классов применяется пятибалльная система оценивания: 5 - «отлично», 4 </w:t>
      </w:r>
      <w:r>
        <w:rPr>
          <w:rFonts w:ascii="Times New Roman" w:hAnsi="Times New Roman" w:cs="Times New Roman"/>
          <w:sz w:val="24"/>
          <w:szCs w:val="24"/>
        </w:rPr>
        <w:t xml:space="preserve">- </w:t>
      </w:r>
      <w:r w:rsidRPr="00490316">
        <w:rPr>
          <w:rFonts w:ascii="Times New Roman" w:hAnsi="Times New Roman" w:cs="Times New Roman"/>
          <w:sz w:val="24"/>
          <w:szCs w:val="24"/>
        </w:rPr>
        <w:t>«хорошо»,</w:t>
      </w:r>
      <w:r>
        <w:rPr>
          <w:rFonts w:ascii="Times New Roman" w:hAnsi="Times New Roman" w:cs="Times New Roman"/>
          <w:sz w:val="24"/>
          <w:szCs w:val="24"/>
        </w:rPr>
        <w:t xml:space="preserve">                                    3 – «удовлетворительно»,</w:t>
      </w:r>
      <w:r w:rsidRPr="00490316">
        <w:rPr>
          <w:rFonts w:ascii="Times New Roman" w:hAnsi="Times New Roman" w:cs="Times New Roman"/>
          <w:sz w:val="24"/>
          <w:szCs w:val="24"/>
        </w:rPr>
        <w:tab/>
        <w:t>2 - «неудовлетворительно», 1- «плохо</w:t>
      </w:r>
      <w:r>
        <w:rPr>
          <w:rFonts w:ascii="Times New Roman" w:hAnsi="Times New Roman" w:cs="Times New Roman"/>
          <w:sz w:val="24"/>
          <w:szCs w:val="24"/>
        </w:rPr>
        <w:t>»:</w:t>
      </w:r>
    </w:p>
    <w:p w:rsidR="00FA7C60" w:rsidRPr="00490316" w:rsidRDefault="00FA7C60" w:rsidP="00610637">
      <w:pPr>
        <w:tabs>
          <w:tab w:val="left" w:pos="10220"/>
        </w:tabs>
        <w:spacing w:after="0" w:line="240" w:lineRule="auto"/>
        <w:jc w:val="both"/>
        <w:rPr>
          <w:rFonts w:ascii="Times New Roman" w:hAnsi="Times New Roman" w:cs="Times New Roman"/>
          <w:sz w:val="24"/>
          <w:szCs w:val="24"/>
        </w:rPr>
      </w:pPr>
      <w:r w:rsidRPr="00490316">
        <w:rPr>
          <w:rFonts w:ascii="Times New Roman" w:hAnsi="Times New Roman" w:cs="Times New Roman"/>
          <w:sz w:val="24"/>
          <w:szCs w:val="24"/>
        </w:rPr>
        <w:t>• отметка «5» ставится, когда ученик обнаруживает усвоение обязательного уровня</w:t>
      </w:r>
      <w:r>
        <w:rPr>
          <w:rFonts w:ascii="Times New Roman" w:hAnsi="Times New Roman" w:cs="Times New Roman"/>
          <w:sz w:val="24"/>
          <w:szCs w:val="24"/>
        </w:rPr>
        <w:t xml:space="preserve"> и уровня повышенной сложности учебных 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а также в письменных работах, выполняет их уверенно и аккуратно</w:t>
      </w:r>
      <w:r w:rsidRPr="00490316">
        <w:rPr>
          <w:rFonts w:ascii="Times New Roman" w:hAnsi="Times New Roman" w:cs="Times New Roman"/>
          <w:sz w:val="24"/>
          <w:szCs w:val="24"/>
        </w:rPr>
        <w:tab/>
      </w:r>
      <w:r>
        <w:rPr>
          <w:rFonts w:ascii="Times New Roman" w:hAnsi="Times New Roman" w:cs="Times New Roman"/>
          <w:sz w:val="24"/>
          <w:szCs w:val="24"/>
        </w:rPr>
        <w:t xml:space="preserve">и </w:t>
      </w:r>
      <w:r w:rsidRPr="00490316">
        <w:rPr>
          <w:rFonts w:ascii="Times New Roman" w:hAnsi="Times New Roman" w:cs="Times New Roman"/>
          <w:sz w:val="24"/>
          <w:szCs w:val="24"/>
        </w:rPr>
        <w:t>уровня повышенной сложности учебных программ; выделяет главные положения</w:t>
      </w:r>
      <w:r w:rsidRPr="00490316">
        <w:rPr>
          <w:rFonts w:ascii="Times New Roman" w:hAnsi="Times New Roman" w:cs="Times New Roman"/>
          <w:sz w:val="24"/>
          <w:szCs w:val="24"/>
        </w:rPr>
        <w:tab/>
      </w:r>
      <w:r>
        <w:rPr>
          <w:rFonts w:ascii="Times New Roman" w:hAnsi="Times New Roman" w:cs="Times New Roman"/>
          <w:sz w:val="24"/>
          <w:szCs w:val="24"/>
        </w:rPr>
        <w:t>в изученно</w:t>
      </w:r>
      <w:r w:rsidRPr="00490316">
        <w:rPr>
          <w:rFonts w:ascii="Times New Roman" w:hAnsi="Times New Roman" w:cs="Times New Roman"/>
          <w:sz w:val="24"/>
          <w:szCs w:val="24"/>
        </w:rPr>
        <w:t xml:space="preserve">применяет полученные знания на практике; не допускает ошибок в воспроизведении изученного материала, а </w:t>
      </w:r>
    </w:p>
    <w:p w:rsidR="00FA7C60" w:rsidRPr="002F787D" w:rsidRDefault="00FA7C60" w:rsidP="00610637">
      <w:pPr>
        <w:numPr>
          <w:ilvl w:val="0"/>
          <w:numId w:val="2"/>
        </w:numPr>
        <w:tabs>
          <w:tab w:val="left" w:pos="280"/>
        </w:tabs>
        <w:spacing w:after="0" w:line="240" w:lineRule="auto"/>
        <w:jc w:val="both"/>
        <w:rPr>
          <w:rFonts w:ascii="Times New Roman" w:hAnsi="Times New Roman" w:cs="Times New Roman"/>
          <w:sz w:val="24"/>
          <w:szCs w:val="24"/>
        </w:rPr>
      </w:pPr>
      <w:r w:rsidRPr="00490316">
        <w:rPr>
          <w:rFonts w:ascii="Times New Roman" w:hAnsi="Times New Roman" w:cs="Times New Roman"/>
          <w:sz w:val="24"/>
          <w:szCs w:val="24"/>
        </w:rPr>
        <w:t>отметка  «4»  ставится,  когда  ученик  обнаруживает  усвоение  обязательного  и  частично</w:t>
      </w:r>
      <w:r w:rsidRPr="002F787D">
        <w:rPr>
          <w:rFonts w:ascii="Times New Roman" w:hAnsi="Times New Roman" w:cs="Times New Roman"/>
          <w:sz w:val="24"/>
          <w:szCs w:val="24"/>
        </w:rPr>
        <w:t>повышенного уровня сложности учебных программ; отвечает без особых затруднений на вопросы учителя; умеет применять полученные знания на практике; в устных ответах не допускается серьезных ошибок; легко устраняет отдельные неточности с помощью дополнительных вопросов учителя; в письменных работах делает незначительные ошибки.</w:t>
      </w:r>
    </w:p>
    <w:p w:rsidR="00FA7C60" w:rsidRPr="002F787D" w:rsidRDefault="00FA7C60" w:rsidP="00610637">
      <w:pPr>
        <w:numPr>
          <w:ilvl w:val="0"/>
          <w:numId w:val="3"/>
        </w:numPr>
        <w:tabs>
          <w:tab w:val="left" w:pos="228"/>
        </w:tabs>
        <w:spacing w:after="0" w:line="240" w:lineRule="auto"/>
        <w:jc w:val="both"/>
        <w:rPr>
          <w:rFonts w:ascii="Times New Roman" w:hAnsi="Times New Roman" w:cs="Times New Roman"/>
          <w:sz w:val="24"/>
          <w:szCs w:val="24"/>
        </w:rPr>
      </w:pPr>
      <w:r w:rsidRPr="00490316">
        <w:rPr>
          <w:rFonts w:ascii="Times New Roman" w:hAnsi="Times New Roman" w:cs="Times New Roman"/>
          <w:sz w:val="24"/>
          <w:szCs w:val="24"/>
        </w:rPr>
        <w:t>отметка «3» ставится, когда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наводящего</w:t>
      </w:r>
      <w:r w:rsidRPr="002F787D">
        <w:rPr>
          <w:rFonts w:ascii="Times New Roman" w:hAnsi="Times New Roman" w:cs="Times New Roman"/>
          <w:sz w:val="24"/>
          <w:szCs w:val="24"/>
        </w:rPr>
        <w:t>характера и испытывает затруднение при ответах</w:t>
      </w:r>
      <w:r w:rsidRPr="002F787D">
        <w:rPr>
          <w:rFonts w:ascii="Times New Roman" w:hAnsi="Times New Roman" w:cs="Times New Roman"/>
          <w:sz w:val="24"/>
          <w:szCs w:val="24"/>
        </w:rPr>
        <w:tab/>
        <w:t>на видоизмененные вопросы;</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 ошибки в письменных работах. Знания, оцениваемые баллом «3, зачастую сформированы только на уровне представлений и элементарных понятий.</w:t>
      </w:r>
    </w:p>
    <w:p w:rsidR="00FA7C60" w:rsidRPr="00D344A4" w:rsidRDefault="00FA7C60" w:rsidP="00610637">
      <w:pPr>
        <w:numPr>
          <w:ilvl w:val="0"/>
          <w:numId w:val="4"/>
        </w:numPr>
        <w:tabs>
          <w:tab w:val="left" w:pos="2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отметка «2» ставится, когда у ученика имеются представления об изучаемом материале, но большая часть обязательного уровня учебных программ не усвоена, в письменных работах ученик допускает грубые ошибки.</w:t>
      </w:r>
    </w:p>
    <w:p w:rsidR="00FA7C60" w:rsidRPr="00D344A4" w:rsidRDefault="00FA7C60" w:rsidP="00610637">
      <w:pPr>
        <w:numPr>
          <w:ilvl w:val="0"/>
          <w:numId w:val="4"/>
        </w:numPr>
        <w:tabs>
          <w:tab w:val="left" w:pos="204"/>
        </w:tabs>
        <w:spacing w:after="0" w:line="240" w:lineRule="auto"/>
        <w:rPr>
          <w:rFonts w:ascii="Times New Roman" w:hAnsi="Times New Roman" w:cs="Times New Roman"/>
          <w:sz w:val="24"/>
          <w:szCs w:val="24"/>
        </w:rPr>
      </w:pPr>
      <w:r>
        <w:rPr>
          <w:rFonts w:ascii="Times New Roman" w:hAnsi="Times New Roman" w:cs="Times New Roman"/>
          <w:sz w:val="24"/>
          <w:szCs w:val="24"/>
        </w:rPr>
        <w:t>отметка «1» ставится, когда у ученика не имеется представления об изучаемом материале и уровень учебных программ не усвоен.</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Выставление точек, отметок со знаком «-» , «+» не допускается.</w:t>
      </w:r>
    </w:p>
    <w:p w:rsidR="00FA7C60" w:rsidRPr="00D344A4"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2.2.3.Для выставления отметки за четверть необходимо наличие 3-х и более текущих отметок (при учебной нагрузке: 2 часа и более в неделю).</w:t>
      </w:r>
    </w:p>
    <w:p w:rsidR="00FA7C60" w:rsidRPr="00D344A4"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Полугодовые отметки выставляются при наличии 5-ти и более текущих отметок (при учебной нагрузке 1 час в неделю) с обязательным учетом качества знаний обучающихся по письменным работам. Отметка за четверть (полугодие) не может быть выставлена обучающемуся по одной, двум отметкам, за исключением длительной болезни обучающегося. В случае выезда ученика на длительное время на лечение (по путевке) отметка за четверть (полугодие) выставляется на основании выданного ему табеля по месту лечения.</w:t>
      </w:r>
    </w:p>
    <w:p w:rsidR="00FA7C60" w:rsidRPr="00D344A4"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2.2.4. Формы текущего контроля успеваемости обучающихся:</w:t>
      </w:r>
    </w:p>
    <w:p w:rsidR="00FA7C60" w:rsidRPr="00D344A4" w:rsidRDefault="00FA7C60" w:rsidP="00610637">
      <w:pPr>
        <w:numPr>
          <w:ilvl w:val="0"/>
          <w:numId w:val="5"/>
        </w:numPr>
        <w:tabs>
          <w:tab w:val="left" w:pos="1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письменный опрос (в том числе и зачет), письменные работы обучающихся (контрольные работы, самостоятельные работы, лабораторные работы, практические работы, сочинения, изложения, диктанты, тестирование и другие формы контроля);</w:t>
      </w:r>
    </w:p>
    <w:p w:rsidR="00FA7C60" w:rsidRPr="00D344A4" w:rsidRDefault="00FA7C60" w:rsidP="00610637">
      <w:pPr>
        <w:numPr>
          <w:ilvl w:val="0"/>
          <w:numId w:val="5"/>
        </w:numPr>
        <w:tabs>
          <w:tab w:val="left" w:pos="19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устный опрос - устный ответ обучающегося на один или систему вопросов в форме рассказа, беседы, собеседования и другое;</w:t>
      </w:r>
    </w:p>
    <w:p w:rsidR="00FA7C60" w:rsidRPr="00D344A4" w:rsidRDefault="00FA7C60" w:rsidP="00610637">
      <w:pPr>
        <w:numPr>
          <w:ilvl w:val="0"/>
          <w:numId w:val="5"/>
        </w:numPr>
        <w:tabs>
          <w:tab w:val="left" w:pos="160"/>
        </w:tabs>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опрос - предполагает сочетание письменных и устных форм проверок;</w:t>
      </w:r>
    </w:p>
    <w:p w:rsidR="00FA7C60" w:rsidRDefault="00FA7C60" w:rsidP="00610637">
      <w:pPr>
        <w:numPr>
          <w:ilvl w:val="0"/>
          <w:numId w:val="5"/>
        </w:numPr>
        <w:tabs>
          <w:tab w:val="left" w:pos="1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опрос с использованием электронных систем тестирования, иного программного обеспечения, обеспечивающего персонифицированный учет учебных достижений обучающихся.</w:t>
      </w:r>
    </w:p>
    <w:p w:rsidR="00FA7C60" w:rsidRPr="00D344A4"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9  классах  наряду  с  другими  формами  текущего  контроля  используется  независимая  форма контроля успеваемости обучающихся в системе СтатГрад (тренировочные и диагностические работы), с выставлением отметки в журнал по желанию обучающегося.</w:t>
      </w:r>
    </w:p>
    <w:p w:rsidR="00FA7C60" w:rsidRPr="00D344A4"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2.2.5.</w:t>
      </w:r>
      <w:r>
        <w:rPr>
          <w:rFonts w:ascii="Times New Roman" w:hAnsi="Times New Roman" w:cs="Times New Roman"/>
        </w:rPr>
        <w:tab/>
      </w:r>
      <w:r>
        <w:rPr>
          <w:rFonts w:ascii="Times New Roman" w:hAnsi="Times New Roman" w:cs="Times New Roman"/>
          <w:sz w:val="24"/>
          <w:szCs w:val="24"/>
        </w:rPr>
        <w:t>Формы</w:t>
      </w:r>
      <w:r>
        <w:rPr>
          <w:rFonts w:ascii="Times New Roman" w:hAnsi="Times New Roman" w:cs="Times New Roman"/>
          <w:sz w:val="24"/>
          <w:szCs w:val="24"/>
        </w:rPr>
        <w:tab/>
        <w:t>текущего</w:t>
      </w:r>
      <w:r>
        <w:rPr>
          <w:rFonts w:ascii="Times New Roman" w:hAnsi="Times New Roman" w:cs="Times New Roman"/>
          <w:sz w:val="24"/>
          <w:szCs w:val="24"/>
        </w:rPr>
        <w:tab/>
        <w:t>контроля</w:t>
      </w:r>
      <w:r>
        <w:rPr>
          <w:rFonts w:ascii="Times New Roman" w:hAnsi="Times New Roman" w:cs="Times New Roman"/>
          <w:sz w:val="24"/>
          <w:szCs w:val="24"/>
        </w:rPr>
        <w:tab/>
        <w:t>успеваемости</w:t>
      </w:r>
      <w:r>
        <w:rPr>
          <w:rFonts w:ascii="Times New Roman" w:hAnsi="Times New Roman" w:cs="Times New Roman"/>
          <w:sz w:val="24"/>
          <w:szCs w:val="24"/>
        </w:rPr>
        <w:tab/>
        <w:t>обучающихся определяет учитель с</w:t>
      </w:r>
      <w:r>
        <w:rPr>
          <w:rFonts w:ascii="Times New Roman" w:hAnsi="Times New Roman" w:cs="Times New Roman"/>
          <w:sz w:val="23"/>
          <w:szCs w:val="23"/>
        </w:rPr>
        <w:t xml:space="preserve">учетом </w:t>
      </w:r>
      <w:r>
        <w:rPr>
          <w:rFonts w:ascii="Times New Roman" w:hAnsi="Times New Roman" w:cs="Times New Roman"/>
          <w:sz w:val="24"/>
          <w:szCs w:val="24"/>
        </w:rPr>
        <w:t>содержания учебного материала, контингента обучающихся, используемых им образовательных технологий, фиксирует в календарно - тематическом планировании по предмету на текущий учебный год.</w:t>
      </w:r>
    </w:p>
    <w:p w:rsidR="00FA7C60" w:rsidRPr="00D344A4"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2.2.6. Оценивание лабораторных работ (опытов), практических работ по химии и физике, биологии, географии:</w:t>
      </w:r>
    </w:p>
    <w:p w:rsidR="00FA7C60" w:rsidRPr="00D344A4"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лабораторные опыты по химии и физике (обучающего характера) – отметка выставляется по усмотрению учителя;</w:t>
      </w:r>
    </w:p>
    <w:p w:rsidR="00FA7C60" w:rsidRPr="00D344A4"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лабораторные работы по физике – если лабораторная работа составляет только часть урока, отметки обучающимся выставляются выборочно, если лабораторная работа занимает весь урок, отметки выставляются каждому ученику;</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 практические работы по химии, физике, биологии, географии (проверочного характера) – отметка выставляется всем обучающимся.</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2.2.7. За письменные работы (контрольные, самостоятельные работы, сочинения и изложения, диктанты, тестирование) отметки выставляются всем присутствующим на уроке обучающимся;</w:t>
      </w:r>
    </w:p>
    <w:p w:rsidR="00FA7C60" w:rsidRDefault="00FA7C60" w:rsidP="00610637">
      <w:pPr>
        <w:numPr>
          <w:ilvl w:val="0"/>
          <w:numId w:val="6"/>
        </w:numPr>
        <w:tabs>
          <w:tab w:val="left" w:pos="220"/>
        </w:tabs>
        <w:spacing w:after="0" w:line="240" w:lineRule="auto"/>
        <w:rPr>
          <w:rFonts w:ascii="Times New Roman" w:hAnsi="Times New Roman" w:cs="Times New Roman"/>
          <w:sz w:val="24"/>
          <w:szCs w:val="24"/>
        </w:rPr>
      </w:pPr>
      <w:r>
        <w:rPr>
          <w:rFonts w:ascii="Times New Roman" w:hAnsi="Times New Roman" w:cs="Times New Roman"/>
          <w:sz w:val="24"/>
          <w:szCs w:val="24"/>
        </w:rPr>
        <w:t>за  обучающие  творческие  работы,  сочинения,  изложения  обучающимся  2-4  классов  отметкивыставляются лишь положительные: «3», «4» и «5»; за контрольное изложение в 4 классе выставляются все отметки всем обучающимся.</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сочинения,  изложения,  диктанты  с  грамматическими  заданиями  в  5-9  классах  выставляется двойная оценка. За обучающие творческие работы, диктант с грамматическим заданием в начальной школе (2-4 классы) одна отметка, за контрольное изложение в 4 классе выставляется две отметки.</w:t>
      </w:r>
    </w:p>
    <w:p w:rsidR="00FA7C60" w:rsidRDefault="00FA7C60" w:rsidP="00610637">
      <w:pPr>
        <w:tabs>
          <w:tab w:val="left" w:pos="184"/>
        </w:tabs>
        <w:spacing w:after="0" w:line="234" w:lineRule="auto"/>
        <w:ind w:left="8" w:right="20"/>
        <w:jc w:val="both"/>
        <w:rPr>
          <w:rFonts w:ascii="Times New Roman" w:hAnsi="Times New Roman" w:cs="Times New Roman"/>
          <w:sz w:val="24"/>
          <w:szCs w:val="24"/>
        </w:rPr>
      </w:pPr>
      <w:r>
        <w:rPr>
          <w:rFonts w:ascii="Times New Roman" w:hAnsi="Times New Roman" w:cs="Times New Roman"/>
          <w:sz w:val="24"/>
          <w:szCs w:val="24"/>
        </w:rPr>
        <w:t>2.2.8. Оценки за письменные работы во 2-4 классах выставляются в журнал к следующему уроку; по химии, физике, биологии, математике в 5-9 классах выставляются также</w:t>
      </w:r>
      <w:r>
        <w:rPr>
          <w:rFonts w:ascii="Times New Roman" w:hAnsi="Times New Roman" w:cs="Times New Roman"/>
        </w:rPr>
        <w:tab/>
      </w:r>
      <w:r>
        <w:rPr>
          <w:rFonts w:ascii="Times New Roman" w:hAnsi="Times New Roman" w:cs="Times New Roman"/>
          <w:sz w:val="24"/>
          <w:szCs w:val="24"/>
        </w:rPr>
        <w:t>в журнал к следующему уроку, на проверку контрольных письменных работ по русскому языку и литературе в 9 классах дается до 3 дней.</w:t>
      </w:r>
    </w:p>
    <w:p w:rsidR="00FA7C60" w:rsidRDefault="00FA7C60" w:rsidP="00610637">
      <w:pPr>
        <w:tabs>
          <w:tab w:val="left" w:pos="1020"/>
          <w:tab w:val="left" w:pos="2160"/>
          <w:tab w:val="left" w:pos="2780"/>
          <w:tab w:val="left" w:pos="4460"/>
          <w:tab w:val="left" w:pos="6020"/>
          <w:tab w:val="left" w:pos="7220"/>
          <w:tab w:val="left" w:pos="91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2.2.9.</w:t>
      </w:r>
      <w:r>
        <w:rPr>
          <w:rFonts w:ascii="Times New Roman" w:hAnsi="Times New Roman" w:cs="Times New Roman"/>
        </w:rPr>
        <w:tab/>
      </w:r>
      <w:r>
        <w:rPr>
          <w:rFonts w:ascii="Times New Roman" w:hAnsi="Times New Roman" w:cs="Times New Roman"/>
          <w:sz w:val="24"/>
          <w:szCs w:val="24"/>
        </w:rPr>
        <w:t>Уроки</w:t>
      </w:r>
      <w:r>
        <w:rPr>
          <w:rFonts w:ascii="Times New Roman" w:hAnsi="Times New Roman" w:cs="Times New Roman"/>
        </w:rPr>
        <w:tab/>
      </w:r>
      <w:r>
        <w:rPr>
          <w:rFonts w:ascii="Times New Roman" w:hAnsi="Times New Roman" w:cs="Times New Roman"/>
          <w:sz w:val="24"/>
          <w:szCs w:val="24"/>
        </w:rPr>
        <w:t>–</w:t>
      </w:r>
      <w:r>
        <w:rPr>
          <w:rFonts w:ascii="Times New Roman" w:hAnsi="Times New Roman" w:cs="Times New Roman"/>
        </w:rPr>
        <w:tab/>
      </w:r>
      <w:r>
        <w:rPr>
          <w:rFonts w:ascii="Times New Roman" w:hAnsi="Times New Roman" w:cs="Times New Roman"/>
          <w:sz w:val="24"/>
          <w:szCs w:val="24"/>
        </w:rPr>
        <w:t>обобщения,</w:t>
      </w:r>
      <w:r>
        <w:rPr>
          <w:rFonts w:ascii="Times New Roman" w:hAnsi="Times New Roman" w:cs="Times New Roman"/>
        </w:rPr>
        <w:tab/>
      </w:r>
      <w:r>
        <w:rPr>
          <w:rFonts w:ascii="Times New Roman" w:hAnsi="Times New Roman" w:cs="Times New Roman"/>
          <w:sz w:val="24"/>
          <w:szCs w:val="24"/>
        </w:rPr>
        <w:t>семинары,</w:t>
      </w:r>
      <w:r>
        <w:rPr>
          <w:rFonts w:ascii="Times New Roman" w:hAnsi="Times New Roman" w:cs="Times New Roman"/>
        </w:rPr>
        <w:tab/>
      </w:r>
      <w:r>
        <w:rPr>
          <w:rFonts w:ascii="Times New Roman" w:hAnsi="Times New Roman" w:cs="Times New Roman"/>
          <w:sz w:val="24"/>
          <w:szCs w:val="24"/>
        </w:rPr>
        <w:t>зачетыпредполагают оценивание до 60% обучающихся.</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2.2.10. Безотметочные уроки возможны только при изучении нового материала в форме лекции в 8 -9 классах.</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 За выполнение тестового задания количественно знания обучающихся оцениваются в 5-балльной или 100% системе. Отметки обучающимся выставляются учителем в журнал по 5-балльной системе. При использовании 100% системы оценивания (тесты) перевод в 5-балльную систему следующим образом:</w:t>
      </w:r>
    </w:p>
    <w:p w:rsidR="00FA7C60" w:rsidRPr="00610637"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отраженный в классном журнале, в обязательном порядке должен иметь следствием работу над ошибками, дополнительную работу учителя с учеником, включающую дополнительные индивидуальные занятия по неосвоенному материалу.</w:t>
      </w:r>
    </w:p>
    <w:p w:rsidR="00FA7C60" w:rsidRPr="00C97505"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2.2.13. При выставлении четвертной, полугодовой отметки по учебным предметам обучающегося учитывается его успешность на протяжении всего периода, подлежащего аттестации.</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Итоговая контрольная работа по предмету не может быть поводом к снижению итоговой отметки ученика за четверть или полугодие.</w:t>
      </w:r>
    </w:p>
    <w:p w:rsidR="00FA7C60" w:rsidRPr="00C97505" w:rsidRDefault="00FA7C60" w:rsidP="00610637">
      <w:pPr>
        <w:tabs>
          <w:tab w:val="left" w:pos="10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2.2.14. Обучающимся, освобожденным на основании медицинской справки от занятий по физической культуре, текущая отметка на уроке выставляется за изучение теоретических вопросов учебной дисциплины.</w:t>
      </w:r>
    </w:p>
    <w:p w:rsidR="00FA7C60" w:rsidRPr="00C97505"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2.2.15. При изучении курса ОРКиСЭ (4 классы) знания обучающихся не подлежат оцениванию.</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2.2.16. Отметки обучающимся за четверть (полугодие), год выставляются на основании результатов поурочного текущего контроля успеваемости, за 3 дня до начала каникул или начала промежуточной/итоговой аттестации, не выставляются отметки обучающимся 1 класса, не выставляются в первом полугодии отметки обучающимся, осваивающим АООП 8.3 и 8.4. </w:t>
      </w:r>
    </w:p>
    <w:p w:rsidR="00FA7C60" w:rsidRPr="00A22DE5"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2.2.17. Четвертные (полугодовые) отметки выставляются на основе отметок, выставленных в результате поурочного текущего контроля успеваемости как округленное по законам математики до целого числа: среднее арифметическое текущих отметок, полученных обучающимися в период четверти (полугодия) по данному предмету.</w:t>
      </w:r>
    </w:p>
    <w:p w:rsidR="00FA7C60" w:rsidRPr="00A22DE5"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2.2.18.Элективные предметные курсы в 9 классах оцениваются баллами «0», «1», «2», «3», «4» (как итоговый балл зачетной работы) в соответствии с Положением об элективных курсах, предметах и выставляются в отдельный журнал элективных курсов 9 класса. Элективные ориентационные курсы в 9 классах (I четверть) поурочно не оцениваются, по окончанию их изучения в последний день проведения занятия, обучающемуся выставляется «зачет» («незачет»).</w:t>
      </w:r>
    </w:p>
    <w:p w:rsidR="00FA7C60" w:rsidRPr="00A22DE5"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2.2.19.Аттестация по курсу «Индивидуальный проект» в 2-9 классах осуществляется поурочно по наиболее важным блокам тем, которые носят практический характер, и обязательна для оценивания каждого ученика.</w:t>
      </w:r>
    </w:p>
    <w:p w:rsidR="00FA7C60" w:rsidRPr="00A22DE5"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2.2.20. Текущий контроль успеваемости обучающихся по индивидуальным учебным планам на дому или на дому с использованием дистанционных технологий, осуществляется только по предметам, включенным в этот план, по четвертям (год).</w:t>
      </w:r>
    </w:p>
    <w:p w:rsidR="00FA7C60" w:rsidRPr="00A22DE5"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2.2.21.Проведение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выставлении неудовлетворительной отметки обучающемуся, учитель  – предметник должен запланировать повторный опрос данного обучающегося на следующих уроках с выставлением отметки.</w:t>
      </w:r>
    </w:p>
    <w:p w:rsidR="00FA7C60" w:rsidRPr="00064722" w:rsidRDefault="00FA7C60" w:rsidP="00610637">
      <w:pPr>
        <w:tabs>
          <w:tab w:val="left" w:pos="1460"/>
          <w:tab w:val="left" w:pos="3260"/>
          <w:tab w:val="left" w:pos="5160"/>
          <w:tab w:val="left" w:pos="6540"/>
          <w:tab w:val="left" w:pos="7080"/>
          <w:tab w:val="left" w:pos="9040"/>
        </w:tabs>
        <w:spacing w:after="0" w:line="240" w:lineRule="auto"/>
        <w:jc w:val="both"/>
        <w:rPr>
          <w:rFonts w:ascii="Times New Roman" w:hAnsi="Times New Roman" w:cs="Times New Roman"/>
          <w:sz w:val="24"/>
          <w:szCs w:val="24"/>
        </w:rPr>
      </w:pPr>
      <w:r w:rsidRPr="00064722">
        <w:rPr>
          <w:rFonts w:ascii="Times New Roman" w:hAnsi="Times New Roman" w:cs="Times New Roman"/>
          <w:sz w:val="24"/>
          <w:szCs w:val="24"/>
        </w:rPr>
        <w:t>2.3.</w:t>
      </w:r>
      <w:r>
        <w:rPr>
          <w:rFonts w:ascii="Times New Roman" w:hAnsi="Times New Roman" w:cs="Times New Roman"/>
          <w:sz w:val="24"/>
          <w:szCs w:val="24"/>
        </w:rPr>
        <w:t xml:space="preserve"> Порядок осуществления промежуточной аттестации (без аттестационных испытаний) </w:t>
      </w:r>
      <w:r w:rsidRPr="00064722">
        <w:rPr>
          <w:rFonts w:ascii="Times New Roman" w:hAnsi="Times New Roman" w:cs="Times New Roman"/>
          <w:sz w:val="24"/>
          <w:szCs w:val="24"/>
        </w:rPr>
        <w:t>обучающихся по четвертям (полугодиям):</w:t>
      </w:r>
    </w:p>
    <w:p w:rsidR="00FA7C60" w:rsidRPr="00064722" w:rsidRDefault="00FA7C60" w:rsidP="00610637">
      <w:pPr>
        <w:numPr>
          <w:ilvl w:val="0"/>
          <w:numId w:val="7"/>
        </w:numPr>
        <w:tabs>
          <w:tab w:val="left" w:pos="160"/>
        </w:tabs>
        <w:spacing w:after="0" w:line="240" w:lineRule="auto"/>
        <w:jc w:val="both"/>
        <w:rPr>
          <w:rFonts w:ascii="Times New Roman" w:hAnsi="Times New Roman" w:cs="Times New Roman"/>
          <w:sz w:val="24"/>
          <w:szCs w:val="24"/>
        </w:rPr>
      </w:pPr>
      <w:r w:rsidRPr="00064722">
        <w:rPr>
          <w:rFonts w:ascii="Times New Roman" w:hAnsi="Times New Roman" w:cs="Times New Roman"/>
          <w:sz w:val="24"/>
          <w:szCs w:val="24"/>
        </w:rPr>
        <w:t>в 1 классах - по предметным результатам без фиксации их достижений в классном журнале;</w:t>
      </w:r>
    </w:p>
    <w:p w:rsidR="00FA7C60" w:rsidRPr="00321203" w:rsidRDefault="00FA7C60" w:rsidP="00610637">
      <w:pPr>
        <w:numPr>
          <w:ilvl w:val="0"/>
          <w:numId w:val="7"/>
        </w:numPr>
        <w:tabs>
          <w:tab w:val="left" w:pos="220"/>
        </w:tabs>
        <w:spacing w:after="0" w:line="240" w:lineRule="auto"/>
        <w:jc w:val="both"/>
        <w:rPr>
          <w:rFonts w:ascii="Times New Roman" w:hAnsi="Times New Roman" w:cs="Times New Roman"/>
          <w:sz w:val="24"/>
          <w:szCs w:val="24"/>
        </w:rPr>
      </w:pPr>
      <w:r w:rsidRPr="00064722">
        <w:rPr>
          <w:rFonts w:ascii="Times New Roman" w:hAnsi="Times New Roman" w:cs="Times New Roman"/>
          <w:sz w:val="24"/>
          <w:szCs w:val="24"/>
        </w:rPr>
        <w:t>во  2-9  классах  -  по  четвертям,  по  всем  учебным  предметам  обязательной  части  и  части,</w:t>
      </w:r>
      <w:r w:rsidRPr="00321203">
        <w:rPr>
          <w:rFonts w:ascii="Times New Roman" w:hAnsi="Times New Roman" w:cs="Times New Roman"/>
          <w:sz w:val="24"/>
          <w:szCs w:val="24"/>
        </w:rPr>
        <w:t>формируемой участниками образовательных отношений, по пятибалльной системе, на изучение которых в учебном плане отводится 2 и более часа в неделю; по полугодиям – если на изучение предмета отводится 1 час в неделю.</w:t>
      </w:r>
    </w:p>
    <w:p w:rsidR="00FA7C60" w:rsidRPr="00064722" w:rsidRDefault="00FA7C60" w:rsidP="00610637">
      <w:pPr>
        <w:spacing w:after="0" w:line="240" w:lineRule="auto"/>
        <w:jc w:val="both"/>
        <w:rPr>
          <w:rFonts w:ascii="Times New Roman" w:hAnsi="Times New Roman" w:cs="Times New Roman"/>
          <w:sz w:val="24"/>
          <w:szCs w:val="24"/>
        </w:rPr>
      </w:pPr>
      <w:r w:rsidRPr="00064722">
        <w:rPr>
          <w:rFonts w:ascii="Times New Roman" w:hAnsi="Times New Roman" w:cs="Times New Roman"/>
          <w:sz w:val="24"/>
          <w:szCs w:val="24"/>
        </w:rPr>
        <w:t>2.3.1. Оценка динамики формирования предметных результатов осуществляется в системе внутренней оценки качества образования. Составляющим</w:t>
      </w:r>
      <w:r>
        <w:rPr>
          <w:rFonts w:ascii="Times New Roman" w:hAnsi="Times New Roman" w:cs="Times New Roman"/>
          <w:sz w:val="24"/>
          <w:szCs w:val="24"/>
        </w:rPr>
        <w:t>и системы мониторинга являются:</w:t>
      </w:r>
    </w:p>
    <w:p w:rsidR="00FA7C60" w:rsidRPr="00064722" w:rsidRDefault="00FA7C60" w:rsidP="00610637">
      <w:pPr>
        <w:numPr>
          <w:ilvl w:val="0"/>
          <w:numId w:val="8"/>
        </w:numPr>
        <w:tabs>
          <w:tab w:val="left" w:pos="160"/>
        </w:tabs>
        <w:spacing w:after="0" w:line="240" w:lineRule="auto"/>
        <w:jc w:val="both"/>
        <w:rPr>
          <w:rFonts w:ascii="Times New Roman" w:hAnsi="Times New Roman" w:cs="Times New Roman"/>
          <w:sz w:val="24"/>
          <w:szCs w:val="24"/>
        </w:rPr>
      </w:pPr>
      <w:r w:rsidRPr="00064722">
        <w:rPr>
          <w:rFonts w:ascii="Times New Roman" w:hAnsi="Times New Roman" w:cs="Times New Roman"/>
          <w:sz w:val="24"/>
          <w:szCs w:val="24"/>
        </w:rPr>
        <w:t>стартовая диагностика (вводные контрольные работы);</w:t>
      </w:r>
    </w:p>
    <w:p w:rsidR="00FA7C60" w:rsidRPr="00064722" w:rsidRDefault="00FA7C60" w:rsidP="00610637">
      <w:pPr>
        <w:numPr>
          <w:ilvl w:val="0"/>
          <w:numId w:val="8"/>
        </w:numPr>
        <w:tabs>
          <w:tab w:val="left" w:pos="160"/>
        </w:tabs>
        <w:spacing w:after="0" w:line="240" w:lineRule="auto"/>
        <w:jc w:val="both"/>
        <w:rPr>
          <w:rFonts w:ascii="Times New Roman" w:hAnsi="Times New Roman" w:cs="Times New Roman"/>
          <w:sz w:val="24"/>
          <w:szCs w:val="24"/>
        </w:rPr>
      </w:pPr>
      <w:r w:rsidRPr="00064722">
        <w:rPr>
          <w:rFonts w:ascii="Times New Roman" w:hAnsi="Times New Roman" w:cs="Times New Roman"/>
          <w:sz w:val="24"/>
          <w:szCs w:val="24"/>
        </w:rPr>
        <w:t>контрольные работы по итогам I полугодия;</w:t>
      </w:r>
    </w:p>
    <w:p w:rsidR="00FA7C60" w:rsidRPr="00321203" w:rsidRDefault="00FA7C60" w:rsidP="00610637">
      <w:pPr>
        <w:numPr>
          <w:ilvl w:val="0"/>
          <w:numId w:val="8"/>
        </w:numPr>
        <w:tabs>
          <w:tab w:val="left" w:pos="160"/>
        </w:tabs>
        <w:spacing w:after="0" w:line="240" w:lineRule="auto"/>
        <w:jc w:val="both"/>
        <w:rPr>
          <w:rFonts w:ascii="Times New Roman" w:hAnsi="Times New Roman" w:cs="Times New Roman"/>
          <w:sz w:val="24"/>
          <w:szCs w:val="24"/>
        </w:rPr>
      </w:pPr>
      <w:r w:rsidRPr="00064722">
        <w:rPr>
          <w:rFonts w:ascii="Times New Roman" w:hAnsi="Times New Roman" w:cs="Times New Roman"/>
          <w:sz w:val="24"/>
          <w:szCs w:val="24"/>
        </w:rPr>
        <w:t>промежуточная аттестация с аттестационными испытаниями в конце учебного года.</w:t>
      </w:r>
    </w:p>
    <w:p w:rsidR="00FA7C60" w:rsidRPr="00064722" w:rsidRDefault="00FA7C60" w:rsidP="00610637">
      <w:pPr>
        <w:spacing w:after="0" w:line="240" w:lineRule="auto"/>
        <w:jc w:val="both"/>
        <w:rPr>
          <w:rFonts w:ascii="Times New Roman" w:hAnsi="Times New Roman" w:cs="Times New Roman"/>
          <w:sz w:val="24"/>
          <w:szCs w:val="24"/>
        </w:rPr>
      </w:pPr>
      <w:r w:rsidRPr="00064722">
        <w:rPr>
          <w:rFonts w:ascii="Times New Roman" w:hAnsi="Times New Roman" w:cs="Times New Roman"/>
          <w:sz w:val="24"/>
          <w:szCs w:val="24"/>
        </w:rPr>
        <w:t xml:space="preserve">2.3.2. Оценка динамики формирования и уровня сформированностиметапредметных результатов осуществляется в рамках системы опроса и тематического контроля (внутренней оценки качества образования). При этом обязательными составляющими внутренней оценки качества </w:t>
      </w:r>
      <w:r>
        <w:rPr>
          <w:rFonts w:ascii="Times New Roman" w:hAnsi="Times New Roman" w:cs="Times New Roman"/>
          <w:sz w:val="24"/>
          <w:szCs w:val="24"/>
        </w:rPr>
        <w:t>образования являются материалы:</w:t>
      </w:r>
    </w:p>
    <w:p w:rsidR="00FA7C60" w:rsidRPr="00064722" w:rsidRDefault="00FA7C60" w:rsidP="00610637">
      <w:pPr>
        <w:numPr>
          <w:ilvl w:val="0"/>
          <w:numId w:val="9"/>
        </w:numPr>
        <w:tabs>
          <w:tab w:val="left" w:pos="160"/>
        </w:tabs>
        <w:spacing w:after="0" w:line="240" w:lineRule="auto"/>
        <w:jc w:val="both"/>
        <w:rPr>
          <w:rFonts w:ascii="Times New Roman" w:hAnsi="Times New Roman" w:cs="Times New Roman"/>
          <w:sz w:val="24"/>
          <w:szCs w:val="24"/>
        </w:rPr>
      </w:pPr>
      <w:r w:rsidRPr="00064722">
        <w:rPr>
          <w:rFonts w:ascii="Times New Roman" w:hAnsi="Times New Roman" w:cs="Times New Roman"/>
          <w:sz w:val="24"/>
          <w:szCs w:val="24"/>
        </w:rPr>
        <w:t>вводные контрольные работы;</w:t>
      </w:r>
    </w:p>
    <w:p w:rsidR="00FA7C60" w:rsidRPr="00064722" w:rsidRDefault="00FA7C60" w:rsidP="00610637">
      <w:pPr>
        <w:numPr>
          <w:ilvl w:val="0"/>
          <w:numId w:val="9"/>
        </w:numPr>
        <w:tabs>
          <w:tab w:val="left" w:pos="160"/>
        </w:tabs>
        <w:spacing w:after="0" w:line="240" w:lineRule="auto"/>
        <w:jc w:val="both"/>
        <w:rPr>
          <w:rFonts w:ascii="Times New Roman" w:hAnsi="Times New Roman" w:cs="Times New Roman"/>
          <w:sz w:val="24"/>
          <w:szCs w:val="24"/>
        </w:rPr>
      </w:pPr>
      <w:r w:rsidRPr="00064722">
        <w:rPr>
          <w:rFonts w:ascii="Times New Roman" w:hAnsi="Times New Roman" w:cs="Times New Roman"/>
          <w:sz w:val="24"/>
          <w:szCs w:val="24"/>
        </w:rPr>
        <w:t>текущее выполнение учебных исследований и проектов;</w:t>
      </w:r>
    </w:p>
    <w:p w:rsidR="00FA7C60" w:rsidRPr="00064722" w:rsidRDefault="00FA7C60" w:rsidP="00610637">
      <w:pPr>
        <w:numPr>
          <w:ilvl w:val="0"/>
          <w:numId w:val="9"/>
        </w:numPr>
        <w:tabs>
          <w:tab w:val="left" w:pos="160"/>
        </w:tabs>
        <w:spacing w:after="0" w:line="240" w:lineRule="auto"/>
        <w:jc w:val="both"/>
        <w:rPr>
          <w:rFonts w:ascii="Times New Roman" w:hAnsi="Times New Roman" w:cs="Times New Roman"/>
          <w:sz w:val="24"/>
          <w:szCs w:val="24"/>
        </w:rPr>
      </w:pPr>
      <w:r w:rsidRPr="00064722">
        <w:rPr>
          <w:rFonts w:ascii="Times New Roman" w:hAnsi="Times New Roman" w:cs="Times New Roman"/>
          <w:sz w:val="24"/>
          <w:szCs w:val="24"/>
        </w:rPr>
        <w:t>комплексные работы на метапредметной основе;</w:t>
      </w:r>
    </w:p>
    <w:p w:rsidR="00FA7C60" w:rsidRPr="00064722" w:rsidRDefault="00FA7C60" w:rsidP="00610637">
      <w:pPr>
        <w:numPr>
          <w:ilvl w:val="0"/>
          <w:numId w:val="9"/>
        </w:numPr>
        <w:tabs>
          <w:tab w:val="left" w:pos="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учебно</w:t>
      </w:r>
      <w:r w:rsidRPr="00064722">
        <w:rPr>
          <w:rFonts w:ascii="Times New Roman" w:hAnsi="Times New Roman" w:cs="Times New Roman"/>
          <w:sz w:val="24"/>
          <w:szCs w:val="24"/>
        </w:rPr>
        <w:t>-практические и познавательные задания;</w:t>
      </w:r>
    </w:p>
    <w:p w:rsidR="00FA7C60" w:rsidRPr="00321203" w:rsidRDefault="00FA7C60" w:rsidP="00610637">
      <w:pPr>
        <w:numPr>
          <w:ilvl w:val="0"/>
          <w:numId w:val="9"/>
        </w:numPr>
        <w:tabs>
          <w:tab w:val="left" w:pos="160"/>
        </w:tabs>
        <w:spacing w:after="0" w:line="240" w:lineRule="auto"/>
        <w:jc w:val="both"/>
        <w:rPr>
          <w:rFonts w:ascii="Times New Roman" w:hAnsi="Times New Roman" w:cs="Times New Roman"/>
          <w:sz w:val="24"/>
          <w:szCs w:val="24"/>
        </w:rPr>
      </w:pPr>
      <w:r w:rsidRPr="00064722">
        <w:rPr>
          <w:rFonts w:ascii="Times New Roman" w:hAnsi="Times New Roman" w:cs="Times New Roman"/>
          <w:sz w:val="24"/>
          <w:szCs w:val="24"/>
        </w:rPr>
        <w:t>защита индивидуального проекта.</w:t>
      </w:r>
    </w:p>
    <w:p w:rsidR="00FA7C60" w:rsidRPr="00064722" w:rsidRDefault="00FA7C60" w:rsidP="00610637">
      <w:pPr>
        <w:spacing w:after="0" w:line="240" w:lineRule="auto"/>
        <w:jc w:val="both"/>
        <w:rPr>
          <w:rFonts w:ascii="Times New Roman" w:hAnsi="Times New Roman" w:cs="Times New Roman"/>
          <w:sz w:val="24"/>
          <w:szCs w:val="24"/>
        </w:rPr>
      </w:pPr>
      <w:r w:rsidRPr="00064722">
        <w:rPr>
          <w:rFonts w:ascii="Times New Roman" w:hAnsi="Times New Roman" w:cs="Times New Roman"/>
          <w:sz w:val="24"/>
          <w:szCs w:val="24"/>
        </w:rPr>
        <w:t>2.3.3.Оценка личностных результатов представляет собой оценку достижений обучающегося в ходе их личностного развития. Осно</w:t>
      </w:r>
      <w:r>
        <w:rPr>
          <w:rFonts w:ascii="Times New Roman" w:hAnsi="Times New Roman" w:cs="Times New Roman"/>
          <w:sz w:val="24"/>
          <w:szCs w:val="24"/>
        </w:rPr>
        <w:t xml:space="preserve">вным объектом оценки личностных </w:t>
      </w:r>
      <w:r w:rsidRPr="00064722">
        <w:rPr>
          <w:rFonts w:ascii="Times New Roman" w:hAnsi="Times New Roman" w:cs="Times New Roman"/>
          <w:sz w:val="24"/>
          <w:szCs w:val="24"/>
        </w:rPr>
        <w:t>результатов служит сформированность универсальных учебных действий, в</w:t>
      </w:r>
      <w:r>
        <w:rPr>
          <w:rFonts w:ascii="Times New Roman" w:hAnsi="Times New Roman" w:cs="Times New Roman"/>
          <w:sz w:val="24"/>
          <w:szCs w:val="24"/>
        </w:rPr>
        <w:t>ключаемых в три основных блока:</w:t>
      </w:r>
    </w:p>
    <w:p w:rsidR="00FA7C60" w:rsidRPr="00064722" w:rsidRDefault="00FA7C60" w:rsidP="00610637">
      <w:pPr>
        <w:numPr>
          <w:ilvl w:val="0"/>
          <w:numId w:val="10"/>
        </w:numPr>
        <w:tabs>
          <w:tab w:val="left" w:pos="160"/>
        </w:tabs>
        <w:spacing w:after="0" w:line="240" w:lineRule="auto"/>
        <w:jc w:val="both"/>
        <w:rPr>
          <w:rFonts w:ascii="Times New Roman" w:hAnsi="Times New Roman" w:cs="Times New Roman"/>
          <w:sz w:val="24"/>
          <w:szCs w:val="24"/>
        </w:rPr>
      </w:pPr>
      <w:r w:rsidRPr="00064722">
        <w:rPr>
          <w:rFonts w:ascii="Times New Roman" w:hAnsi="Times New Roman" w:cs="Times New Roman"/>
          <w:sz w:val="24"/>
          <w:szCs w:val="24"/>
        </w:rPr>
        <w:t>сформированность основ гражданской идентичности личности;</w:t>
      </w:r>
    </w:p>
    <w:p w:rsidR="00FA7C60" w:rsidRPr="00064722" w:rsidRDefault="00FA7C60" w:rsidP="00610637">
      <w:pPr>
        <w:numPr>
          <w:ilvl w:val="0"/>
          <w:numId w:val="10"/>
        </w:numPr>
        <w:tabs>
          <w:tab w:val="left" w:pos="160"/>
        </w:tabs>
        <w:spacing w:after="0" w:line="240" w:lineRule="auto"/>
        <w:jc w:val="both"/>
        <w:rPr>
          <w:rFonts w:ascii="Times New Roman" w:hAnsi="Times New Roman" w:cs="Times New Roman"/>
          <w:sz w:val="24"/>
          <w:szCs w:val="24"/>
        </w:rPr>
      </w:pPr>
      <w:r w:rsidRPr="00064722">
        <w:rPr>
          <w:rFonts w:ascii="Times New Roman" w:hAnsi="Times New Roman" w:cs="Times New Roman"/>
          <w:sz w:val="24"/>
          <w:szCs w:val="24"/>
        </w:rPr>
        <w:t>готовность к переходу к самообразованию на основе учебно-познавательной мотивации;</w:t>
      </w:r>
    </w:p>
    <w:p w:rsidR="00FA7C60" w:rsidRPr="003449D5" w:rsidRDefault="00FA7C60" w:rsidP="00610637">
      <w:pPr>
        <w:numPr>
          <w:ilvl w:val="0"/>
          <w:numId w:val="10"/>
        </w:numPr>
        <w:tabs>
          <w:tab w:val="left" w:pos="160"/>
        </w:tabs>
        <w:spacing w:after="0" w:line="240" w:lineRule="auto"/>
        <w:jc w:val="both"/>
        <w:rPr>
          <w:rFonts w:ascii="Times New Roman" w:hAnsi="Times New Roman" w:cs="Times New Roman"/>
          <w:sz w:val="24"/>
          <w:szCs w:val="24"/>
        </w:rPr>
      </w:pPr>
      <w:r w:rsidRPr="00064722">
        <w:rPr>
          <w:rFonts w:ascii="Times New Roman" w:hAnsi="Times New Roman" w:cs="Times New Roman"/>
          <w:sz w:val="24"/>
          <w:szCs w:val="24"/>
        </w:rPr>
        <w:t>сформированность социальных компетенций.</w:t>
      </w:r>
    </w:p>
    <w:p w:rsidR="00FA7C60" w:rsidRPr="00064722" w:rsidRDefault="00FA7C60" w:rsidP="00610637">
      <w:pPr>
        <w:spacing w:after="0" w:line="240" w:lineRule="auto"/>
        <w:jc w:val="both"/>
        <w:rPr>
          <w:rFonts w:ascii="Times New Roman" w:hAnsi="Times New Roman" w:cs="Times New Roman"/>
          <w:sz w:val="24"/>
          <w:szCs w:val="24"/>
        </w:rPr>
      </w:pPr>
      <w:r w:rsidRPr="00064722">
        <w:rPr>
          <w:rFonts w:ascii="Times New Roman" w:hAnsi="Times New Roman" w:cs="Times New Roman"/>
          <w:sz w:val="24"/>
          <w:szCs w:val="24"/>
        </w:rPr>
        <w:t>Оценка этих результатов осуществляется в ходе внешних неперсонифицированных мониторинговых исследований. Результаты мониторинговых исследований могут быть использованы для принятия ра</w:t>
      </w:r>
      <w:r>
        <w:rPr>
          <w:rFonts w:ascii="Times New Roman" w:hAnsi="Times New Roman" w:cs="Times New Roman"/>
          <w:sz w:val="24"/>
          <w:szCs w:val="24"/>
        </w:rPr>
        <w:t>зличных управленческих решений.</w:t>
      </w:r>
    </w:p>
    <w:p w:rsidR="00FA7C60" w:rsidRPr="00321203" w:rsidRDefault="00FA7C60" w:rsidP="00610637">
      <w:pPr>
        <w:numPr>
          <w:ilvl w:val="0"/>
          <w:numId w:val="11"/>
        </w:numPr>
        <w:tabs>
          <w:tab w:val="left" w:pos="233"/>
        </w:tabs>
        <w:spacing w:after="0" w:line="240" w:lineRule="auto"/>
        <w:jc w:val="both"/>
        <w:rPr>
          <w:rFonts w:ascii="Times New Roman" w:hAnsi="Times New Roman" w:cs="Times New Roman"/>
          <w:sz w:val="24"/>
          <w:szCs w:val="24"/>
        </w:rPr>
      </w:pPr>
      <w:r w:rsidRPr="00064722">
        <w:rPr>
          <w:rFonts w:ascii="Times New Roman" w:hAnsi="Times New Roman" w:cs="Times New Roman"/>
          <w:sz w:val="24"/>
          <w:szCs w:val="24"/>
        </w:rPr>
        <w:t>образовательной деятельности ОО возможна ограниченная оценка сформированности отдельных личностных результатов, проявляющихся:</w:t>
      </w:r>
    </w:p>
    <w:p w:rsidR="00FA7C60" w:rsidRPr="00064722" w:rsidRDefault="00FA7C60" w:rsidP="00610637">
      <w:pPr>
        <w:spacing w:after="0" w:line="240" w:lineRule="auto"/>
        <w:jc w:val="both"/>
        <w:rPr>
          <w:rFonts w:ascii="Times New Roman" w:hAnsi="Times New Roman" w:cs="Times New Roman"/>
          <w:sz w:val="24"/>
          <w:szCs w:val="24"/>
        </w:rPr>
      </w:pPr>
      <w:r w:rsidRPr="00064722">
        <w:rPr>
          <w:rFonts w:ascii="Times New Roman" w:hAnsi="Times New Roman" w:cs="Times New Roman"/>
          <w:sz w:val="24"/>
          <w:szCs w:val="24"/>
        </w:rPr>
        <w:t>• в соблюдении норм и п</w:t>
      </w:r>
      <w:r>
        <w:rPr>
          <w:rFonts w:ascii="Times New Roman" w:hAnsi="Times New Roman" w:cs="Times New Roman"/>
          <w:sz w:val="24"/>
          <w:szCs w:val="24"/>
        </w:rPr>
        <w:t>равил поведения, принятых в ОО;</w:t>
      </w:r>
    </w:p>
    <w:p w:rsidR="00FA7C60" w:rsidRPr="00064722" w:rsidRDefault="00FA7C60" w:rsidP="00610637">
      <w:pPr>
        <w:spacing w:after="0" w:line="240" w:lineRule="auto"/>
        <w:jc w:val="both"/>
        <w:rPr>
          <w:rFonts w:ascii="Times New Roman" w:hAnsi="Times New Roman" w:cs="Times New Roman"/>
          <w:sz w:val="24"/>
          <w:szCs w:val="24"/>
        </w:rPr>
      </w:pPr>
      <w:r w:rsidRPr="00064722">
        <w:rPr>
          <w:rFonts w:ascii="Times New Roman" w:hAnsi="Times New Roman" w:cs="Times New Roman"/>
          <w:sz w:val="24"/>
          <w:szCs w:val="24"/>
        </w:rPr>
        <w:t>• в участии в общественной и общественно - полезной деятельности образовательной организации и бл</w:t>
      </w:r>
      <w:r>
        <w:rPr>
          <w:rFonts w:ascii="Times New Roman" w:hAnsi="Times New Roman" w:cs="Times New Roman"/>
          <w:sz w:val="24"/>
          <w:szCs w:val="24"/>
        </w:rPr>
        <w:t>ижайшего социального окружения;</w:t>
      </w:r>
    </w:p>
    <w:p w:rsidR="00FA7C60" w:rsidRPr="00064722" w:rsidRDefault="00FA7C60" w:rsidP="00610637">
      <w:pPr>
        <w:spacing w:after="0" w:line="240" w:lineRule="auto"/>
        <w:jc w:val="both"/>
        <w:rPr>
          <w:rFonts w:ascii="Times New Roman" w:hAnsi="Times New Roman" w:cs="Times New Roman"/>
          <w:sz w:val="24"/>
          <w:szCs w:val="24"/>
        </w:rPr>
      </w:pPr>
      <w:r w:rsidRPr="00064722">
        <w:rPr>
          <w:rFonts w:ascii="Times New Roman" w:hAnsi="Times New Roman" w:cs="Times New Roman"/>
          <w:sz w:val="24"/>
          <w:szCs w:val="24"/>
        </w:rPr>
        <w:t>• в прилежании и ответственности за результаты обучения;</w:t>
      </w:r>
    </w:p>
    <w:p w:rsidR="00FA7C60" w:rsidRPr="00064722" w:rsidRDefault="00FA7C60" w:rsidP="00610637">
      <w:pPr>
        <w:spacing w:after="0" w:line="240" w:lineRule="auto"/>
        <w:jc w:val="both"/>
        <w:rPr>
          <w:rFonts w:ascii="Times New Roman" w:hAnsi="Times New Roman" w:cs="Times New Roman"/>
          <w:sz w:val="24"/>
          <w:szCs w:val="24"/>
        </w:rPr>
      </w:pPr>
      <w:r w:rsidRPr="00064722">
        <w:rPr>
          <w:rFonts w:ascii="Times New Roman" w:hAnsi="Times New Roman" w:cs="Times New Roman"/>
          <w:sz w:val="24"/>
          <w:szCs w:val="24"/>
        </w:rPr>
        <w:t>• в готовности и способности делать выбор своей образовательной траектории;</w:t>
      </w:r>
    </w:p>
    <w:p w:rsidR="00FA7C60" w:rsidRPr="00064722" w:rsidRDefault="00FA7C60" w:rsidP="00610637">
      <w:pPr>
        <w:spacing w:after="0" w:line="240" w:lineRule="auto"/>
        <w:jc w:val="both"/>
        <w:rPr>
          <w:rFonts w:ascii="Times New Roman" w:hAnsi="Times New Roman" w:cs="Times New Roman"/>
          <w:sz w:val="24"/>
          <w:szCs w:val="24"/>
        </w:rPr>
      </w:pPr>
      <w:r w:rsidRPr="00064722">
        <w:rPr>
          <w:rFonts w:ascii="Times New Roman" w:hAnsi="Times New Roman" w:cs="Times New Roman"/>
          <w:sz w:val="24"/>
          <w:szCs w:val="24"/>
        </w:rPr>
        <w:t>• в ценностно - смысловых установках обучающихся.</w:t>
      </w:r>
    </w:p>
    <w:p w:rsidR="00FA7C60" w:rsidRDefault="00FA7C60" w:rsidP="00610637">
      <w:pPr>
        <w:spacing w:after="0" w:line="240" w:lineRule="auto"/>
        <w:jc w:val="both"/>
        <w:rPr>
          <w:rFonts w:ascii="Times New Roman" w:hAnsi="Times New Roman" w:cs="Times New Roman"/>
          <w:sz w:val="24"/>
          <w:szCs w:val="24"/>
        </w:rPr>
      </w:pPr>
      <w:r w:rsidRPr="00064722">
        <w:rPr>
          <w:rFonts w:ascii="Times New Roman" w:hAnsi="Times New Roman" w:cs="Times New Roman"/>
          <w:sz w:val="24"/>
          <w:szCs w:val="24"/>
        </w:rPr>
        <w:t xml:space="preserve">Данные  о  достижении  этих  результатов  могут  являться  составляющими  системы </w:t>
      </w:r>
      <w:r>
        <w:rPr>
          <w:rFonts w:ascii="Times New Roman" w:hAnsi="Times New Roman" w:cs="Times New Roman"/>
          <w:sz w:val="24"/>
          <w:szCs w:val="24"/>
        </w:rPr>
        <w:t xml:space="preserve"> внутренней </w:t>
      </w:r>
      <w:r w:rsidRPr="00064722">
        <w:rPr>
          <w:rFonts w:ascii="Times New Roman" w:hAnsi="Times New Roman" w:cs="Times New Roman"/>
          <w:sz w:val="24"/>
          <w:szCs w:val="24"/>
        </w:rPr>
        <w:t>оценки качества образования в целях оптимизации и личностного развития обучающегося. Оценка</w:t>
      </w:r>
      <w:r>
        <w:rPr>
          <w:rFonts w:ascii="Times New Roman" w:hAnsi="Times New Roman" w:cs="Times New Roman"/>
          <w:sz w:val="24"/>
          <w:szCs w:val="24"/>
        </w:rPr>
        <w:t>этих достижений должна проводиться в форме, не представляющей угрозы личности, психологической безопасности в соответствии с Федеральным законом от 17.07.2006 года № 152 - ФЗ «О персональных данных».</w:t>
      </w:r>
    </w:p>
    <w:p w:rsidR="00FA7C60" w:rsidRDefault="00FA7C60" w:rsidP="00610637">
      <w:pPr>
        <w:spacing w:after="0" w:line="240" w:lineRule="auto"/>
        <w:jc w:val="both"/>
        <w:rPr>
          <w:rFonts w:ascii="Times New Roman" w:hAnsi="Times New Roman" w:cs="Times New Roman"/>
          <w:sz w:val="24"/>
          <w:szCs w:val="24"/>
        </w:rPr>
      </w:pPr>
    </w:p>
    <w:p w:rsidR="00FA7C60" w:rsidRDefault="00FA7C60" w:rsidP="00417AB5">
      <w:pPr>
        <w:spacing w:after="0" w:line="240" w:lineRule="auto"/>
        <w:ind w:left="1701"/>
        <w:rPr>
          <w:rFonts w:ascii="Times New Roman" w:hAnsi="Times New Roman" w:cs="Times New Roman"/>
          <w:b/>
          <w:bCs/>
          <w:sz w:val="24"/>
          <w:szCs w:val="24"/>
        </w:rPr>
      </w:pPr>
      <w:r>
        <w:rPr>
          <w:rFonts w:ascii="Times New Roman" w:hAnsi="Times New Roman" w:cs="Times New Roman"/>
          <w:b/>
          <w:bCs/>
          <w:sz w:val="24"/>
          <w:szCs w:val="24"/>
          <w:lang w:val="en-US"/>
        </w:rPr>
        <w:t>III</w:t>
      </w:r>
      <w:r>
        <w:rPr>
          <w:rFonts w:ascii="Times New Roman" w:hAnsi="Times New Roman" w:cs="Times New Roman"/>
          <w:b/>
          <w:bCs/>
          <w:sz w:val="24"/>
          <w:szCs w:val="24"/>
        </w:rPr>
        <w:t>.Порядок, форма и периодичность промежуточной аттестации</w:t>
      </w:r>
    </w:p>
    <w:p w:rsidR="00FA7C60" w:rsidRPr="00321203"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Сроки проведения промежуточной аттестации.</w:t>
      </w:r>
    </w:p>
    <w:p w:rsidR="00FA7C60" w:rsidRPr="00321203"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проведения промежуточной аттестации определяются календарным учебным графиком: 2-8, 10 классах – четвертая неделя апреля и первая, вторая, третья недели мая, без прекращения учебного процесса.</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обучающихся, вновь поступивших, в период проведения промежуточной аттестации, не  прошедших  в  сроки,  установленные  приказом  по  ОО,  представляется  возможность  пройти промежуточную аттестацию по измененному графику (по приказу) в срок до 31 мая текущего учебного года.</w:t>
      </w:r>
    </w:p>
    <w:p w:rsidR="00FA7C60" w:rsidRPr="00321203"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Количество и перечень учебных предметов, по которым проводится промежуточная аттестация (в разрезе параллелей).</w:t>
      </w:r>
    </w:p>
    <w:p w:rsidR="00FA7C60" w:rsidRPr="00321203" w:rsidRDefault="00FA7C60" w:rsidP="00610637">
      <w:pPr>
        <w:numPr>
          <w:ilvl w:val="0"/>
          <w:numId w:val="12"/>
        </w:numPr>
        <w:tabs>
          <w:tab w:val="left" w:pos="32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перечень учебных предметов, курсов, дисциплин (модулей) промежуточной аттестации с аттестационными испытаниями включаются:</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 2 - 4 классах - 3 предмета (русский язык, математика,  окружающий мир);</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5-7 классах - 2 предмета (русский язык, математика); </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- 8 классе 3 предмета (русский язык, математика и предмет по выбору обучающегося)</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8 классах – 5 предметов (русский язык, математика, физика, информатика, биология); </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 2-4 классах, осваивающих АООП – 2 предмета (русский язык, математика); </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5-8 классах, осваивающих АООП - 3 предмета (письмо, математика, технология).</w:t>
      </w:r>
    </w:p>
    <w:p w:rsidR="00FA7C60" w:rsidRPr="003449D5" w:rsidRDefault="00FA7C60" w:rsidP="00610637">
      <w:pPr>
        <w:numPr>
          <w:ilvl w:val="0"/>
          <w:numId w:val="12"/>
        </w:numPr>
        <w:tabs>
          <w:tab w:val="left" w:pos="2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марте месяце на педагогическом совете рассматривается учебный план на новый учебный год, в </w:t>
      </w:r>
      <w:r w:rsidRPr="00321203">
        <w:rPr>
          <w:rFonts w:ascii="Times New Roman" w:hAnsi="Times New Roman" w:cs="Times New Roman"/>
          <w:sz w:val="24"/>
          <w:szCs w:val="24"/>
        </w:rPr>
        <w:t>котором определяются формы промежуточной аттестации в соответствии с перечнем учебных предметов, указанных в данном Положении, с последующим утверждением приказом директора ОО.</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Сроки и порядок информирования обучающихся и родителей о перечне предметов, выносимых на промежуточную аттестацию.</w:t>
      </w:r>
    </w:p>
    <w:p w:rsidR="00FA7C60" w:rsidRDefault="00FA7C60" w:rsidP="00610637">
      <w:pPr>
        <w:tabs>
          <w:tab w:val="left" w:pos="620"/>
          <w:tab w:val="left" w:pos="1740"/>
          <w:tab w:val="left" w:pos="3300"/>
          <w:tab w:val="left" w:pos="5400"/>
          <w:tab w:val="left" w:pos="7100"/>
          <w:tab w:val="left" w:pos="9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rPr>
        <w:tab/>
      </w:r>
      <w:r>
        <w:rPr>
          <w:rFonts w:ascii="Times New Roman" w:hAnsi="Times New Roman" w:cs="Times New Roman"/>
          <w:sz w:val="24"/>
          <w:szCs w:val="24"/>
        </w:rPr>
        <w:t>целью</w:t>
      </w:r>
      <w:r>
        <w:rPr>
          <w:rFonts w:ascii="Times New Roman" w:hAnsi="Times New Roman" w:cs="Times New Roman"/>
        </w:rPr>
        <w:tab/>
      </w:r>
      <w:r>
        <w:rPr>
          <w:rFonts w:ascii="Times New Roman" w:hAnsi="Times New Roman" w:cs="Times New Roman"/>
          <w:sz w:val="24"/>
          <w:szCs w:val="24"/>
        </w:rPr>
        <w:t>получения</w:t>
      </w:r>
      <w:r>
        <w:rPr>
          <w:rFonts w:ascii="Times New Roman" w:hAnsi="Times New Roman" w:cs="Times New Roman"/>
        </w:rPr>
        <w:tab/>
      </w:r>
      <w:r>
        <w:rPr>
          <w:rFonts w:ascii="Times New Roman" w:hAnsi="Times New Roman" w:cs="Times New Roman"/>
          <w:sz w:val="24"/>
          <w:szCs w:val="24"/>
        </w:rPr>
        <w:t>положительных</w:t>
      </w:r>
      <w:r>
        <w:rPr>
          <w:rFonts w:ascii="Times New Roman" w:hAnsi="Times New Roman" w:cs="Times New Roman"/>
        </w:rPr>
        <w:tab/>
      </w:r>
      <w:r>
        <w:rPr>
          <w:rFonts w:ascii="Times New Roman" w:hAnsi="Times New Roman" w:cs="Times New Roman"/>
          <w:sz w:val="24"/>
          <w:szCs w:val="24"/>
        </w:rPr>
        <w:t>результатов промежуточной аттестации с аттестационными испытаниями, информацию о сроках промежуточной аттестации, перечне предметов, формах аттестации обучающиеся и родители (законные представители) получают через классных руководителей (родительские собрания), сайт школы, информационные стенды, в начале текущего учебного года в сентябре, (дополнения и изменения - январь).</w:t>
      </w:r>
    </w:p>
    <w:p w:rsidR="00FA7C60" w:rsidRPr="003449D5"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проведении промежуточной аттестации размещается на информационных стендах и на официальном сайте ОО заместителем директора по учебно-воспитательной работе.</w:t>
      </w:r>
    </w:p>
    <w:p w:rsidR="00FA7C60" w:rsidRPr="00417AB5" w:rsidRDefault="00FA7C60" w:rsidP="00417A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 Расписание аттестационных испытаний в рамках промежуточной аттестации по предметам и классам, утверждается приказом не позднее, чем за две недели до начала промежуточной аттестации.</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В расписании предусматривается:</w:t>
      </w:r>
    </w:p>
    <w:p w:rsidR="00FA7C60" w:rsidRDefault="00FA7C60" w:rsidP="00610637">
      <w:pPr>
        <w:numPr>
          <w:ilvl w:val="0"/>
          <w:numId w:val="13"/>
        </w:numPr>
        <w:tabs>
          <w:tab w:val="left" w:pos="140"/>
        </w:tabs>
        <w:spacing w:after="0" w:line="240" w:lineRule="auto"/>
        <w:rPr>
          <w:rFonts w:ascii="Times New Roman" w:hAnsi="Times New Roman" w:cs="Times New Roman"/>
          <w:sz w:val="24"/>
          <w:szCs w:val="24"/>
        </w:rPr>
      </w:pPr>
      <w:r>
        <w:rPr>
          <w:rFonts w:ascii="Times New Roman" w:hAnsi="Times New Roman" w:cs="Times New Roman"/>
          <w:sz w:val="24"/>
          <w:szCs w:val="24"/>
        </w:rPr>
        <w:t>не более одного вида контроля в день для каждого обучающегося;</w:t>
      </w:r>
    </w:p>
    <w:p w:rsidR="00FA7C60" w:rsidRDefault="00FA7C60" w:rsidP="00610637">
      <w:pPr>
        <w:numPr>
          <w:ilvl w:val="0"/>
          <w:numId w:val="13"/>
        </w:numPr>
        <w:tabs>
          <w:tab w:val="left" w:pos="140"/>
        </w:tabs>
        <w:spacing w:after="0" w:line="240" w:lineRule="auto"/>
        <w:rPr>
          <w:rFonts w:ascii="Times New Roman" w:hAnsi="Times New Roman" w:cs="Times New Roman"/>
          <w:sz w:val="24"/>
          <w:szCs w:val="24"/>
        </w:rPr>
      </w:pPr>
      <w:r>
        <w:rPr>
          <w:rFonts w:ascii="Times New Roman" w:hAnsi="Times New Roman" w:cs="Times New Roman"/>
          <w:sz w:val="24"/>
          <w:szCs w:val="24"/>
        </w:rPr>
        <w:t>не менее 2-х дней для подготовки к следующему контролю;</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обучающихся по письменным предметам проводится в рамкахрасписания, по устным предметам - определяется отдельный день. В случае несогласия с отметкой, выставленной за экзамен, обучающемуся, родитель (законный  представитель) имеет право в тот же день, обратиться с заявлением в апелляционную комиссию, которая определит уровень освоения образовательных программ. </w:t>
      </w:r>
    </w:p>
    <w:p w:rsidR="00FA7C60" w:rsidRPr="003449D5"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 Условия допуска обучающихся к промежуточной аттестации.</w:t>
      </w:r>
    </w:p>
    <w:p w:rsidR="00FA7C60" w:rsidRPr="003449D5" w:rsidRDefault="00FA7C60" w:rsidP="00610637">
      <w:pPr>
        <w:numPr>
          <w:ilvl w:val="0"/>
          <w:numId w:val="14"/>
        </w:numPr>
        <w:tabs>
          <w:tab w:val="left" w:pos="2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аттестационным испытаниям в рамках промежуточной аттестации допускаются все обучающиеся 2-9 классов по программам начального общего, основного общего образования, освоившие образовательные программы по всем учебным предметам учебного плана в полном объеме, а также обучающиеся, имеющие неудовлетворительные отметки по учебным предметам с обязательной сдачей данных предметов, по решению педагогического совета.</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 Создание особых условий при проведении промежуточной аттестации. Промежуточная аттестация для обучающихся ОВЗ, детей - инвалидов, а также обучающихся, обучавшихся на дому, проводится с учетом их желания: либо в Школе, либо на дому.</w:t>
      </w:r>
    </w:p>
    <w:p w:rsidR="00FA7C60" w:rsidRPr="003449D5"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обучающихся с ОВЗ, детей-инвалидов для проведения промежуточной аттестации создается отдельная экзаменационная комиссия в составе 3-х человек: председатель, учитель, ассистент.</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Данной категории обучающихся создаются необходимые условия (в зависимости от имеющегося у них заболевания) проведения промежуточной аттестации. При выполнении письменной работы предоставляется дополнительный перерыв, включается дополнительное время для принятия лекарств (по необходимости).</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решением педагогического совета Школы отдельным обучающимся письменные контрольные работы могут быть заменены на устные формы.</w:t>
      </w:r>
    </w:p>
    <w:p w:rsidR="00FA7C60" w:rsidRPr="0058607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3.7.Промежуточная аттестация обучающихся классов, в которых реализуется ФГОС, проводится с учетом требований к результатам освоения основной образовательной программы соответствующего уровня образования:</w:t>
      </w:r>
    </w:p>
    <w:p w:rsidR="00FA7C60" w:rsidRPr="00586070" w:rsidRDefault="00FA7C60" w:rsidP="00610637">
      <w:pPr>
        <w:numPr>
          <w:ilvl w:val="0"/>
          <w:numId w:val="15"/>
        </w:numPr>
        <w:tabs>
          <w:tab w:val="left" w:pos="32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личностным, включающим готовность и способность обучающихся к саморазвитию, сформированность мотивации к обучению и познанию, ценностно - 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(не оцениваются, обобщенная оценка представляется в результатах мониторинговых исследований, проводимых педагогом-психологом ОО).</w:t>
      </w:r>
    </w:p>
    <w:p w:rsidR="00FA7C60" w:rsidRPr="00586070" w:rsidRDefault="00FA7C60" w:rsidP="00610637">
      <w:pPr>
        <w:numPr>
          <w:ilvl w:val="0"/>
          <w:numId w:val="15"/>
        </w:numPr>
        <w:tabs>
          <w:tab w:val="left" w:pos="2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метапредметным, включающим 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 предметными понятиями 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3.8.Условия освобождения от промежуточной аттестации.</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От промежуточной аттестации  освобождаются обучающиеся:</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состоянию  здоровья  на  основании  заключения  медицинской  организации, в том числе с находящиеся в лечебно-профилактических учреждениях более 4-х месяцев,</w:t>
      </w:r>
      <w:r>
        <w:rPr>
          <w:rFonts w:ascii="Times New Roman" w:hAnsi="Times New Roman" w:cs="Times New Roman"/>
        </w:rPr>
        <w:t xml:space="preserve"> в </w:t>
      </w:r>
      <w:r>
        <w:rPr>
          <w:rFonts w:ascii="Times New Roman" w:hAnsi="Times New Roman" w:cs="Times New Roman"/>
          <w:sz w:val="24"/>
          <w:szCs w:val="24"/>
        </w:rPr>
        <w:t>оздоровительных</w:t>
      </w:r>
      <w:r>
        <w:rPr>
          <w:rFonts w:ascii="Times New Roman" w:hAnsi="Times New Roman" w:cs="Times New Roman"/>
          <w:sz w:val="24"/>
          <w:szCs w:val="24"/>
        </w:rPr>
        <w:tab/>
        <w:t>образовательных</w:t>
      </w:r>
      <w:r>
        <w:rPr>
          <w:rFonts w:ascii="Times New Roman" w:hAnsi="Times New Roman" w:cs="Times New Roman"/>
          <w:sz w:val="24"/>
          <w:szCs w:val="24"/>
        </w:rPr>
        <w:tab/>
        <w:t>учреждениях</w:t>
      </w:r>
      <w:r>
        <w:rPr>
          <w:rFonts w:ascii="Times New Roman" w:hAnsi="Times New Roman" w:cs="Times New Roman"/>
          <w:sz w:val="24"/>
          <w:szCs w:val="24"/>
        </w:rPr>
        <w:tab/>
        <w:t>санаторного  типа  для  детей, нуждающихся  в длительном лечении;</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достигшие выдающихся успехов в изучении учебных предметов, курсов, дисциплин (модулей) учебного плана, выносимых на промежуточную аттестацию;</w:t>
      </w:r>
    </w:p>
    <w:p w:rsidR="00FA7C60" w:rsidRDefault="00FA7C60" w:rsidP="00610637">
      <w:pPr>
        <w:tabs>
          <w:tab w:val="left" w:pos="400"/>
          <w:tab w:val="left" w:pos="860"/>
          <w:tab w:val="left" w:pos="1740"/>
          <w:tab w:val="left" w:pos="2180"/>
          <w:tab w:val="left" w:pos="3940"/>
          <w:tab w:val="left" w:pos="6120"/>
          <w:tab w:val="left" w:pos="7520"/>
          <w:tab w:val="left" w:pos="8860"/>
          <w:tab w:val="left" w:pos="9320"/>
          <w:tab w:val="left" w:pos="9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ab/>
      </w:r>
      <w:r>
        <w:rPr>
          <w:rFonts w:ascii="Times New Roman" w:hAnsi="Times New Roman" w:cs="Times New Roman"/>
          <w:sz w:val="24"/>
          <w:szCs w:val="24"/>
        </w:rPr>
        <w:t>в</w:t>
      </w:r>
      <w:r>
        <w:rPr>
          <w:rFonts w:ascii="Times New Roman" w:hAnsi="Times New Roman" w:cs="Times New Roman"/>
        </w:rPr>
        <w:tab/>
      </w:r>
      <w:r>
        <w:rPr>
          <w:rFonts w:ascii="Times New Roman" w:hAnsi="Times New Roman" w:cs="Times New Roman"/>
          <w:sz w:val="24"/>
          <w:szCs w:val="24"/>
        </w:rPr>
        <w:t>связи</w:t>
      </w:r>
      <w:r>
        <w:rPr>
          <w:rFonts w:ascii="Times New Roman" w:hAnsi="Times New Roman" w:cs="Times New Roman"/>
        </w:rPr>
        <w:tab/>
      </w:r>
      <w:r>
        <w:rPr>
          <w:rFonts w:ascii="Times New Roman" w:hAnsi="Times New Roman" w:cs="Times New Roman"/>
          <w:sz w:val="24"/>
          <w:szCs w:val="24"/>
        </w:rPr>
        <w:t>с</w:t>
      </w:r>
      <w:r>
        <w:rPr>
          <w:rFonts w:ascii="Times New Roman" w:hAnsi="Times New Roman" w:cs="Times New Roman"/>
        </w:rPr>
        <w:tab/>
      </w:r>
      <w:r>
        <w:rPr>
          <w:rFonts w:ascii="Times New Roman" w:hAnsi="Times New Roman" w:cs="Times New Roman"/>
          <w:sz w:val="24"/>
          <w:szCs w:val="24"/>
        </w:rPr>
        <w:t>трагическими</w:t>
      </w:r>
      <w:r>
        <w:rPr>
          <w:rFonts w:ascii="Times New Roman" w:hAnsi="Times New Roman" w:cs="Times New Roman"/>
        </w:rPr>
        <w:tab/>
      </w:r>
      <w:r>
        <w:rPr>
          <w:rFonts w:ascii="Times New Roman" w:hAnsi="Times New Roman" w:cs="Times New Roman"/>
          <w:sz w:val="24"/>
          <w:szCs w:val="24"/>
        </w:rPr>
        <w:t>обстоятельствами</w:t>
      </w:r>
      <w:r>
        <w:rPr>
          <w:rFonts w:ascii="Times New Roman" w:hAnsi="Times New Roman" w:cs="Times New Roman"/>
        </w:rPr>
        <w:tab/>
      </w:r>
      <w:r>
        <w:rPr>
          <w:rFonts w:ascii="Times New Roman" w:hAnsi="Times New Roman" w:cs="Times New Roman"/>
          <w:sz w:val="24"/>
          <w:szCs w:val="24"/>
        </w:rPr>
        <w:t>семейного</w:t>
      </w:r>
      <w:r>
        <w:rPr>
          <w:rFonts w:ascii="Times New Roman" w:hAnsi="Times New Roman" w:cs="Times New Roman"/>
        </w:rPr>
        <w:tab/>
      </w:r>
      <w:r>
        <w:rPr>
          <w:rFonts w:ascii="Times New Roman" w:hAnsi="Times New Roman" w:cs="Times New Roman"/>
          <w:sz w:val="24"/>
          <w:szCs w:val="24"/>
        </w:rPr>
        <w:t>характера и в связи с обстоятельствами непреодолимой силы, определяемой в соответствии с Гражданским кодексом РФ.</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об освобождении от промежуточной аттестации принимается педагогическим  советом и утверждается приказом директора Школы.</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 Система оценивания при проведении промежуточной аттестации.</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Экзаменационной предметной комиссией работа оценивается по пятибалльной системе в виде отметок «5», « 4», «3», «2», «1»:</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 2-6 классах (математика – контрольная работа, русский язык – диктант) в соответствии с нормами оценок по данным видам письменных работ);</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5-6 классах (устно, билеты) в соответствии с критериями оценивания устного ответа по данному учебному предмету, кроме русского языка и математики.</w:t>
      </w:r>
    </w:p>
    <w:p w:rsidR="00FA7C60" w:rsidRDefault="00FA7C60" w:rsidP="00610637">
      <w:pPr>
        <w:numPr>
          <w:ilvl w:val="0"/>
          <w:numId w:val="16"/>
        </w:numPr>
        <w:tabs>
          <w:tab w:val="left" w:pos="2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7-8, 10 классах (комплексная работа) в соответствии с критериями выставления отметок, прописанными в пояснительной записке к аттестационному материалу по предмету);</w:t>
      </w:r>
    </w:p>
    <w:p w:rsidR="00FA7C60" w:rsidRDefault="00FA7C60" w:rsidP="00610637">
      <w:pPr>
        <w:tabs>
          <w:tab w:val="left" w:pos="9960"/>
        </w:tabs>
        <w:spacing w:after="0" w:line="240" w:lineRule="auto"/>
        <w:jc w:val="both"/>
        <w:rPr>
          <w:rFonts w:ascii="Times New Roman" w:hAnsi="Times New Roman" w:cs="Times New Roman"/>
        </w:rPr>
      </w:pPr>
      <w:r>
        <w:rPr>
          <w:rFonts w:ascii="Times New Roman" w:hAnsi="Times New Roman" w:cs="Times New Roman"/>
          <w:sz w:val="24"/>
          <w:szCs w:val="24"/>
        </w:rPr>
        <w:t>3.10. Перечень приборов, материалов и технических средств, разрешенных</w:t>
      </w:r>
      <w:r>
        <w:rPr>
          <w:rFonts w:ascii="Times New Roman" w:hAnsi="Times New Roman" w:cs="Times New Roman"/>
        </w:rPr>
        <w:t xml:space="preserve"> при </w:t>
      </w:r>
      <w:r>
        <w:rPr>
          <w:rFonts w:ascii="Times New Roman" w:hAnsi="Times New Roman" w:cs="Times New Roman"/>
          <w:sz w:val="24"/>
          <w:szCs w:val="24"/>
        </w:rPr>
        <w:t>проведении промежуточной аттестации.</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экзаменах по физике, химии, биологии, географии обучающимся предоставляется право использовать (при необходимости) справочные таблицы величин, атлас, транспортир, приборы и материалы для выполнения практических заданий;по математике: чертежные инструменты; по физике: непрограммируемый калькулятор.</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3.11. Формы проведения промежуточной аттестации.</w:t>
      </w:r>
    </w:p>
    <w:p w:rsidR="00FA7C60" w:rsidRDefault="00FA7C60" w:rsidP="00610637">
      <w:pPr>
        <w:tabs>
          <w:tab w:val="left" w:pos="10220"/>
        </w:tabs>
        <w:spacing w:after="0" w:line="240" w:lineRule="auto"/>
        <w:rPr>
          <w:rFonts w:ascii="Times New Roman" w:hAnsi="Times New Roman" w:cs="Times New Roman"/>
          <w:sz w:val="21"/>
          <w:szCs w:val="21"/>
        </w:rPr>
      </w:pPr>
      <w:r>
        <w:rPr>
          <w:rFonts w:ascii="Times New Roman" w:hAnsi="Times New Roman" w:cs="Times New Roman"/>
          <w:sz w:val="24"/>
          <w:szCs w:val="24"/>
        </w:rPr>
        <w:t>Промежуточная аттестация с аттестационными испытаниями может проводиться</w:t>
      </w:r>
      <w:r>
        <w:rPr>
          <w:rFonts w:ascii="Times New Roman" w:hAnsi="Times New Roman" w:cs="Times New Roman"/>
        </w:rPr>
        <w:tab/>
      </w:r>
      <w:r>
        <w:rPr>
          <w:rFonts w:ascii="Times New Roman" w:hAnsi="Times New Roman" w:cs="Times New Roman"/>
          <w:sz w:val="21"/>
          <w:szCs w:val="21"/>
        </w:rPr>
        <w:t>в</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следующих формах:</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 диктант;</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 комплексная  интегрированная работа;</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контрольная работа;</w:t>
      </w:r>
    </w:p>
    <w:p w:rsidR="00FA7C60" w:rsidRDefault="00FA7C60" w:rsidP="00610637">
      <w:pPr>
        <w:numPr>
          <w:ilvl w:val="0"/>
          <w:numId w:val="17"/>
        </w:numPr>
        <w:tabs>
          <w:tab w:val="left" w:pos="140"/>
        </w:tabs>
        <w:spacing w:after="0" w:line="240" w:lineRule="atLeast"/>
        <w:ind w:left="140" w:hanging="132"/>
        <w:rPr>
          <w:rFonts w:ascii="Times New Roman" w:hAnsi="Times New Roman" w:cs="Times New Roman"/>
          <w:sz w:val="24"/>
          <w:szCs w:val="24"/>
        </w:rPr>
      </w:pPr>
      <w:r>
        <w:rPr>
          <w:rFonts w:ascii="Times New Roman" w:hAnsi="Times New Roman" w:cs="Times New Roman"/>
          <w:sz w:val="24"/>
          <w:szCs w:val="24"/>
        </w:rPr>
        <w:t>метапредметные диагностические работы;</w:t>
      </w:r>
    </w:p>
    <w:p w:rsidR="00FA7C60" w:rsidRDefault="00FA7C60" w:rsidP="00610637">
      <w:pPr>
        <w:numPr>
          <w:ilvl w:val="0"/>
          <w:numId w:val="17"/>
        </w:numPr>
        <w:tabs>
          <w:tab w:val="left" w:pos="140"/>
        </w:tabs>
        <w:spacing w:after="0" w:line="240" w:lineRule="atLeast"/>
        <w:ind w:left="140" w:hanging="132"/>
        <w:rPr>
          <w:rFonts w:ascii="Times New Roman" w:hAnsi="Times New Roman" w:cs="Times New Roman"/>
          <w:sz w:val="24"/>
          <w:szCs w:val="24"/>
        </w:rPr>
      </w:pPr>
      <w:r>
        <w:rPr>
          <w:rFonts w:ascii="Times New Roman" w:hAnsi="Times New Roman" w:cs="Times New Roman"/>
          <w:sz w:val="24"/>
          <w:szCs w:val="24"/>
        </w:rPr>
        <w:t>устная аттестация по билетам;</w:t>
      </w:r>
    </w:p>
    <w:p w:rsidR="00FA7C60" w:rsidRDefault="00FA7C60" w:rsidP="00610637">
      <w:pPr>
        <w:numPr>
          <w:ilvl w:val="0"/>
          <w:numId w:val="17"/>
        </w:numPr>
        <w:tabs>
          <w:tab w:val="left" w:pos="140"/>
        </w:tabs>
        <w:spacing w:after="0" w:line="240" w:lineRule="atLeast"/>
        <w:ind w:left="140" w:hanging="132"/>
        <w:rPr>
          <w:rFonts w:ascii="Times New Roman" w:hAnsi="Times New Roman" w:cs="Times New Roman"/>
          <w:sz w:val="24"/>
          <w:szCs w:val="24"/>
        </w:rPr>
      </w:pPr>
      <w:r>
        <w:rPr>
          <w:rFonts w:ascii="Times New Roman" w:hAnsi="Times New Roman" w:cs="Times New Roman"/>
          <w:sz w:val="24"/>
          <w:szCs w:val="24"/>
        </w:rPr>
        <w:t>собеседование;</w:t>
      </w:r>
    </w:p>
    <w:p w:rsidR="00FA7C60" w:rsidRDefault="00FA7C60" w:rsidP="00610637">
      <w:pPr>
        <w:numPr>
          <w:ilvl w:val="0"/>
          <w:numId w:val="17"/>
        </w:numPr>
        <w:tabs>
          <w:tab w:val="left" w:pos="140"/>
        </w:tabs>
        <w:spacing w:after="0" w:line="240" w:lineRule="atLeast"/>
        <w:ind w:left="140" w:hanging="132"/>
        <w:rPr>
          <w:rFonts w:ascii="Times New Roman" w:hAnsi="Times New Roman" w:cs="Times New Roman"/>
          <w:sz w:val="24"/>
          <w:szCs w:val="24"/>
        </w:rPr>
      </w:pPr>
      <w:r>
        <w:rPr>
          <w:rFonts w:ascii="Times New Roman" w:hAnsi="Times New Roman" w:cs="Times New Roman"/>
          <w:sz w:val="24"/>
          <w:szCs w:val="24"/>
        </w:rPr>
        <w:t>защита проектов, рефератов и других творческих работ;</w:t>
      </w:r>
    </w:p>
    <w:p w:rsidR="00FA7C60" w:rsidRPr="00A47FC5" w:rsidRDefault="00FA7C60" w:rsidP="00610637">
      <w:pPr>
        <w:numPr>
          <w:ilvl w:val="0"/>
          <w:numId w:val="17"/>
        </w:numPr>
        <w:tabs>
          <w:tab w:val="left" w:pos="140"/>
        </w:tabs>
        <w:spacing w:after="0" w:line="240" w:lineRule="auto"/>
        <w:rPr>
          <w:rFonts w:ascii="Times New Roman" w:hAnsi="Times New Roman" w:cs="Times New Roman"/>
          <w:sz w:val="24"/>
          <w:szCs w:val="24"/>
        </w:rPr>
      </w:pPr>
      <w:r>
        <w:rPr>
          <w:rFonts w:ascii="Times New Roman" w:hAnsi="Times New Roman" w:cs="Times New Roman"/>
          <w:sz w:val="24"/>
          <w:szCs w:val="24"/>
        </w:rPr>
        <w:t>иных формах, определяемых учебным планом ОО на учебный год.</w:t>
      </w:r>
    </w:p>
    <w:p w:rsidR="00FA7C60" w:rsidRPr="00A47FC5"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проводится в независимой форме: проверка письменных работ обучающихся осуществляется аттестационной комиссией, в кодированном виде; (обезличивание) работ проводит заместитель директора по УВР).</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промежуточной аттестации может использоваться:</w:t>
      </w:r>
    </w:p>
    <w:p w:rsidR="00FA7C60" w:rsidRDefault="00FA7C60" w:rsidP="00610637">
      <w:pPr>
        <w:numPr>
          <w:ilvl w:val="0"/>
          <w:numId w:val="18"/>
        </w:numPr>
        <w:tabs>
          <w:tab w:val="left" w:pos="1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видеонаблюдение;</w:t>
      </w:r>
    </w:p>
    <w:p w:rsidR="00FA7C60" w:rsidRPr="00A47FC5" w:rsidRDefault="00FA7C60" w:rsidP="00610637">
      <w:pPr>
        <w:numPr>
          <w:ilvl w:val="0"/>
          <w:numId w:val="18"/>
        </w:numPr>
        <w:tabs>
          <w:tab w:val="left" w:pos="1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общественные наблюдатели из числа родителей.</w:t>
      </w:r>
    </w:p>
    <w:p w:rsidR="00FA7C60" w:rsidRPr="00A47FC5"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Устная аттестация по билетам проводится в традиционной форме. Обучающимся запрещается использовать во время экзамена средства мобильной связи.</w:t>
      </w:r>
    </w:p>
    <w:p w:rsidR="00FA7C60" w:rsidRPr="00A47FC5"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3.12.Порядок проведения промежуточной аттестации традиционной и независимой форм. Промежуточная аттестация проводится по утвержденному директором школы расписанию. Экзаменационный материал выдается экзаменационной (аттестационной) комиссии заместителем директора по учебно-воспитательной работе в день проведения промежуточной аттестации за 10-15 минут до начала экзамена.</w:t>
      </w:r>
    </w:p>
    <w:p w:rsidR="00FA7C60" w:rsidRPr="00A47FC5"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3.12.1. Независимая форма (письменная аттестация): диктант, контрольная работа, комплексная работа.</w:t>
      </w:r>
    </w:p>
    <w:p w:rsidR="00FA7C60" w:rsidRPr="00A47FC5"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lang w:val="en-US"/>
        </w:rPr>
        <w:t>, 10</w:t>
      </w:r>
      <w:r>
        <w:rPr>
          <w:rFonts w:ascii="Times New Roman" w:hAnsi="Times New Roman" w:cs="Times New Roman"/>
          <w:sz w:val="24"/>
          <w:szCs w:val="24"/>
        </w:rPr>
        <w:t xml:space="preserve"> классы</w:t>
      </w:r>
    </w:p>
    <w:p w:rsidR="00FA7C60" w:rsidRDefault="00FA7C60" w:rsidP="00610637">
      <w:pPr>
        <w:numPr>
          <w:ilvl w:val="0"/>
          <w:numId w:val="19"/>
        </w:numPr>
        <w:tabs>
          <w:tab w:val="left" w:pos="27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аудиторию обучающиеся приглашаются за 7-8 минут до начала экзамена.Учителем (членом аттестационной комиссии) раздается 2 двойных листа бумаги, один из которых подписывается обучающимся по образцу, записанному учителем на доске, а на втором листе ученик выполняет работу. Время выполнения: 2-6 классы – 45 минут,7-8,10 классы – указывается в пояснительной записке к экзаменационному материалу по каждому сдаваемому учебному предмету.</w:t>
      </w:r>
    </w:p>
    <w:p w:rsidR="00FA7C60" w:rsidRDefault="00FA7C60" w:rsidP="00610637">
      <w:pPr>
        <w:widowControl w:val="0"/>
        <w:tabs>
          <w:tab w:val="left" w:pos="27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 целью подготовки к государственной итоговой аттестации обучающиеся 8, 10 классов выполняют работу на специальных бланках ГИА (бланки ответов). Время выполнения работы указывается в пояснительной записке к экзаменационному материалу по каждому сдаваемому учебному предмету.</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3.12.2. Во время проведения письменного экзамена члены аттестационной комиссиине имеют право оказывать помощь обучающимся. По окончании установленного времени экзамена учитель (член аттестационной комиссии) собирает письменные работы обучающихся и передает в учебную часть школы, заместителю директора по учебно-воспитательной работе, который кодирует работы обучающихся, после чего передает работы без листов, в которых указаны фамилия, имя обучающегося члену аттестационной комиссии (не учителю, ведущему предмет в данном классе). Аттестационная комиссия проверяет письменные экзаменационные работы в следующие сроки: в день проведения промежуточной аттестации (2-6 классы), в течение 2-х дней (7-8, 10 классы). Работы обучающихся подписываются всеми членами комиссии, после чего аттестационная комиссия получает у заместителя директора по учебно-воспитательной работе листы с указанием фамилии, имени обучающихся. Бланк ответов обучающего и бланк с фамилией, именем соединяются. Затем аттестационная комиссия составляет протокол проведения экзамена, который подписывается всеми членами комиссии (приложение 1). </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Отметки, полученные на промежуточной аттестации, выставляются учителем в классный журнал, отдельной колонкой на ту дату, когда проводилась промежуточная аттестация, а затем учитель готовит анализ результатов экзамена (приложение 2).</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 знакомит обучающихся с результатами в следующие сроки:</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 классы – на следующий день;</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 10 классы – по истечении двух дней со дня проведения экзамена.</w:t>
      </w:r>
    </w:p>
    <w:p w:rsidR="00FA7C60" w:rsidRPr="00A8334B"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3.12.3. Педагогические работники доводят до сведения родителей (законных представителей) сведения о результатах промежуточной аттестации обучающихся как  посредством заполнения  посредством заполнения предусмотренных документов, в том числе</w:t>
      </w:r>
      <w:r>
        <w:rPr>
          <w:rFonts w:ascii="Times New Roman" w:hAnsi="Times New Roman" w:cs="Times New Roman"/>
        </w:rPr>
        <w:t xml:space="preserve"> в </w:t>
      </w:r>
      <w:r>
        <w:rPr>
          <w:rFonts w:ascii="Times New Roman" w:hAnsi="Times New Roman" w:cs="Times New Roman"/>
          <w:sz w:val="23"/>
          <w:szCs w:val="23"/>
        </w:rPr>
        <w:t xml:space="preserve">электронной форме </w:t>
      </w:r>
      <w:r>
        <w:rPr>
          <w:rFonts w:ascii="Times New Roman" w:hAnsi="Times New Roman" w:cs="Times New Roman"/>
          <w:sz w:val="24"/>
          <w:szCs w:val="24"/>
        </w:rPr>
        <w:t>(дневник учащегося, электронный дневник), так и по запросу родителей (законных представителей) обучающихся. Педагогические работники в рамках работы с родителями (законными представителями) обучающихся обязаны прокомментировать результаты промежуточной аттестации обучающихся в устной форме. Родители (законные представители) имеют право на получение информации об итогах промежуточной аттестации обучающегося в письменной форме в виде выписки из соответствующих документов, для чего должны обратиться к классному руководителю.</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3.12.4. Традиционная форма (устная аттестация по билетам)</w:t>
      </w:r>
    </w:p>
    <w:p w:rsidR="00FA7C60" w:rsidRPr="00AA4C98"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Устная</w:t>
      </w:r>
      <w:r>
        <w:rPr>
          <w:rFonts w:ascii="Times New Roman" w:hAnsi="Times New Roman" w:cs="Times New Roman"/>
        </w:rPr>
        <w:tab/>
      </w:r>
      <w:r>
        <w:rPr>
          <w:rFonts w:ascii="Times New Roman" w:hAnsi="Times New Roman" w:cs="Times New Roman"/>
          <w:sz w:val="24"/>
          <w:szCs w:val="24"/>
        </w:rPr>
        <w:t>аттестация</w:t>
      </w:r>
      <w:r>
        <w:rPr>
          <w:rFonts w:ascii="Times New Roman" w:hAnsi="Times New Roman" w:cs="Times New Roman"/>
        </w:rPr>
        <w:tab/>
      </w:r>
      <w:r>
        <w:rPr>
          <w:rFonts w:ascii="Times New Roman" w:hAnsi="Times New Roman" w:cs="Times New Roman"/>
          <w:sz w:val="24"/>
          <w:szCs w:val="24"/>
        </w:rPr>
        <w:t>по</w:t>
      </w:r>
      <w:r>
        <w:rPr>
          <w:rFonts w:ascii="Times New Roman" w:hAnsi="Times New Roman" w:cs="Times New Roman"/>
        </w:rPr>
        <w:tab/>
      </w:r>
      <w:r>
        <w:rPr>
          <w:rFonts w:ascii="Times New Roman" w:hAnsi="Times New Roman" w:cs="Times New Roman"/>
          <w:sz w:val="24"/>
          <w:szCs w:val="24"/>
        </w:rPr>
        <w:t>билетам</w:t>
      </w:r>
      <w:r>
        <w:rPr>
          <w:rFonts w:ascii="Times New Roman" w:hAnsi="Times New Roman" w:cs="Times New Roman"/>
        </w:rPr>
        <w:tab/>
      </w:r>
      <w:r>
        <w:rPr>
          <w:rFonts w:ascii="Times New Roman" w:hAnsi="Times New Roman" w:cs="Times New Roman"/>
          <w:sz w:val="24"/>
          <w:szCs w:val="24"/>
        </w:rPr>
        <w:t>предлагает</w:t>
      </w:r>
      <w:r>
        <w:rPr>
          <w:rFonts w:ascii="Times New Roman" w:hAnsi="Times New Roman" w:cs="Times New Roman"/>
        </w:rPr>
        <w:tab/>
      </w:r>
      <w:r>
        <w:rPr>
          <w:rFonts w:ascii="Times New Roman" w:hAnsi="Times New Roman" w:cs="Times New Roman"/>
          <w:sz w:val="24"/>
          <w:szCs w:val="24"/>
        </w:rPr>
        <w:t>ответы</w:t>
      </w:r>
      <w:r>
        <w:rPr>
          <w:rFonts w:ascii="Times New Roman" w:hAnsi="Times New Roman" w:cs="Times New Roman"/>
        </w:rPr>
        <w:tab/>
      </w:r>
      <w:r>
        <w:rPr>
          <w:rFonts w:ascii="Times New Roman" w:hAnsi="Times New Roman" w:cs="Times New Roman"/>
          <w:sz w:val="24"/>
          <w:szCs w:val="24"/>
        </w:rPr>
        <w:t>на вопросы сформированные в билетах, выполнение предложенных практических заданий (решение задачи, разбор предложения, выполнение лабораторной работы, демонстрация опыта и т.д.) На момент начала устного экзамена по  билетам  приглашаются  в  кабинет  не  более  6  человек,  которые  берут  билеты  и  начинают готовиться, остальные ожидают своей очереди вне кабинета, где проходит экзамен. При подготовке к ответу ученику выдается лист бумаги для необходимых записей.</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подготовки по выбранному билету обучающемуся дается время от 25 до 50 минут, на ответ одного ученика 10 минут. Вместо ответившего обучающегося приглашается следующий ученик из числа обучающихся, ожидающих сдачу экзамена.</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Аттестационная комиссия оценивает ответ в присутствии ученика и вносит отметку в протокол проведения экзамена, который подписывается всеми членами комиссии.</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3.12.5. Иные формы промежуточной аттестации:</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Обучающийся, избравший собеседование как одну из форм устного экзамена, по предложению аттестационной (экзаменационной) предметной комиссии дает без подготовки развернутый ответ по одной из ключевых тем курса или отвечает на вопросы обобщающего характера по всем темам учебной программы (темы определяются на мартовском педагогическом совете и являются открытыми).</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Собеседование целесообразно проводить с обучающими, проявившими интерес к научным исследованиям в избранной области знаний и обладающими аналитическими способностями.</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Защита реферата предполагает предварительный выбор обучающимся интересующей его темы работы с учетом рекомендаций учителя-предметника, последующее глубокое изучение избранной для реферата проблемы, изложение выводов по теме реферата.</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позднее, чем за неделю до экзамена реферат представляется обучающимся на рецензию рецензенту (учителю-предметнику). Аттестационная комиссия на экзамене знакомится с рецензией на представленную работу и выставляет отметку обучающемуся после защиты реферата.</w:t>
      </w:r>
    </w:p>
    <w:p w:rsidR="00FA7C60" w:rsidRPr="00A51CD1"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Защита    учебно-исследовательской    работы    предполагает    предварительный    выбор обучающимся интересующей его темы, последующее глубокое изучение, изложение выводов по теме реферата. Не позднее, чем за неделю до экзамена работа представляется обучающимся на рецензию. Аттестационная комиссия на экзамене знакомится с рецензией на представленную работу и выставляет отметку обучающемуся после защиты реферата.</w:t>
      </w:r>
    </w:p>
    <w:p w:rsidR="00FA7C60" w:rsidRDefault="00FA7C60" w:rsidP="00610637">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ФГОС в промежуточную аттестацию включены новая диагностика результатов личностного развития. Она может проводиться в разных формах (диагностическая работа, результаты наблюдения и само презентация). Такая диагностика предполагает проявление учеником качеств своей личности: оценки поступков, обозначение</w:t>
      </w:r>
    </w:p>
    <w:p w:rsidR="00FA7C60" w:rsidRPr="00A51CD1"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не персонифицированных работ.</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Работы, выполняемые учениками, не подписываются, и таблицы, где собираются эти данные,показывают результаты только по классу или школе в целом, а не по конкретному ученику.</w:t>
      </w:r>
    </w:p>
    <w:p w:rsidR="00FA7C60" w:rsidRPr="00A51CD1" w:rsidRDefault="00FA7C60" w:rsidP="00610637">
      <w:pPr>
        <w:spacing w:after="0" w:line="240" w:lineRule="auto"/>
        <w:jc w:val="both"/>
        <w:rPr>
          <w:rFonts w:ascii="Times New Roman" w:hAnsi="Times New Roman" w:cs="Times New Roman"/>
          <w:sz w:val="24"/>
          <w:szCs w:val="24"/>
        </w:rPr>
      </w:pPr>
      <w:r w:rsidRPr="00A51CD1">
        <w:rPr>
          <w:rFonts w:ascii="Times New Roman" w:hAnsi="Times New Roman" w:cs="Times New Roman"/>
          <w:sz w:val="24"/>
          <w:szCs w:val="24"/>
        </w:rPr>
        <w:t>соответствии с требованиями ФГОС приоритетными в диагностике (контрольные работы и т.п.) становятся новые формы работы – метапредметные диагностические работы. Метапредметные диагно</w:t>
      </w:r>
      <w:r>
        <w:rPr>
          <w:rFonts w:ascii="Times New Roman" w:hAnsi="Times New Roman" w:cs="Times New Roman"/>
          <w:sz w:val="24"/>
          <w:szCs w:val="24"/>
        </w:rPr>
        <w:t>стические работы составляются из</w:t>
      </w:r>
      <w:r w:rsidRPr="00A51CD1">
        <w:rPr>
          <w:rFonts w:ascii="Times New Roman" w:hAnsi="Times New Roman" w:cs="Times New Roman"/>
          <w:sz w:val="24"/>
          <w:szCs w:val="24"/>
        </w:rPr>
        <w:t>компетентностных заданий, требующих от ученика нетолько познавательных, но и регулятивных</w:t>
      </w:r>
      <w:r>
        <w:rPr>
          <w:rFonts w:ascii="Times New Roman" w:hAnsi="Times New Roman" w:cs="Times New Roman"/>
          <w:sz w:val="24"/>
          <w:szCs w:val="24"/>
        </w:rPr>
        <w:t xml:space="preserve"> и </w:t>
      </w:r>
      <w:r w:rsidRPr="00A51CD1">
        <w:rPr>
          <w:rFonts w:ascii="Times New Roman" w:hAnsi="Times New Roman" w:cs="Times New Roman"/>
          <w:sz w:val="24"/>
          <w:szCs w:val="24"/>
        </w:rPr>
        <w:t>коммуникативных действий.</w:t>
      </w:r>
    </w:p>
    <w:p w:rsidR="00FA7C60" w:rsidRDefault="00FA7C60" w:rsidP="00610637">
      <w:pPr>
        <w:spacing w:after="0" w:line="240" w:lineRule="auto"/>
        <w:jc w:val="both"/>
        <w:rPr>
          <w:rFonts w:ascii="Times New Roman" w:hAnsi="Times New Roman" w:cs="Times New Roman"/>
          <w:sz w:val="24"/>
          <w:szCs w:val="24"/>
        </w:rPr>
      </w:pPr>
      <w:r w:rsidRPr="00A51CD1">
        <w:rPr>
          <w:rFonts w:ascii="Times New Roman" w:hAnsi="Times New Roman" w:cs="Times New Roman"/>
          <w:sz w:val="24"/>
          <w:szCs w:val="24"/>
        </w:rPr>
        <w:t>3.12.6. Все программы учебного плана должны быть выполн</w:t>
      </w:r>
      <w:r>
        <w:rPr>
          <w:rFonts w:ascii="Times New Roman" w:hAnsi="Times New Roman" w:cs="Times New Roman"/>
          <w:sz w:val="24"/>
          <w:szCs w:val="24"/>
        </w:rPr>
        <w:t xml:space="preserve">ены до проведения промежуточной </w:t>
      </w:r>
      <w:r w:rsidRPr="00A51CD1">
        <w:rPr>
          <w:rFonts w:ascii="Times New Roman" w:hAnsi="Times New Roman" w:cs="Times New Roman"/>
          <w:sz w:val="24"/>
          <w:szCs w:val="24"/>
        </w:rPr>
        <w:t>аттестации.</w:t>
      </w:r>
    </w:p>
    <w:p w:rsidR="00FA7C60" w:rsidRPr="00A51CD1"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3.12.7. Для выставления годовой отметки по учебным предметам, вынесенным на промежуточную </w:t>
      </w:r>
      <w:r w:rsidRPr="00A51CD1">
        <w:rPr>
          <w:rFonts w:ascii="Times New Roman" w:hAnsi="Times New Roman" w:cs="Times New Roman"/>
          <w:sz w:val="24"/>
          <w:szCs w:val="24"/>
        </w:rPr>
        <w:t>аттестацию, в классном журнале выделяется отдельная графа после четвертой четверти</w:t>
      </w:r>
      <w:r>
        <w:rPr>
          <w:rFonts w:ascii="Times New Roman" w:hAnsi="Times New Roman" w:cs="Times New Roman"/>
          <w:sz w:val="24"/>
          <w:szCs w:val="24"/>
        </w:rPr>
        <w:t>.</w:t>
      </w:r>
    </w:p>
    <w:p w:rsidR="00FA7C60" w:rsidRPr="00A51CD1" w:rsidRDefault="00FA7C60" w:rsidP="00610637">
      <w:pPr>
        <w:spacing w:after="0" w:line="240" w:lineRule="auto"/>
        <w:jc w:val="both"/>
        <w:rPr>
          <w:rFonts w:ascii="Times New Roman" w:hAnsi="Times New Roman" w:cs="Times New Roman"/>
          <w:sz w:val="24"/>
          <w:szCs w:val="24"/>
        </w:rPr>
      </w:pPr>
      <w:r w:rsidRPr="00A51CD1">
        <w:rPr>
          <w:rFonts w:ascii="Times New Roman" w:hAnsi="Times New Roman" w:cs="Times New Roman"/>
          <w:sz w:val="24"/>
          <w:szCs w:val="24"/>
        </w:rPr>
        <w:t>Годовые отметки выставляются во 2-8</w:t>
      </w:r>
      <w:r>
        <w:rPr>
          <w:rFonts w:ascii="Times New Roman" w:hAnsi="Times New Roman" w:cs="Times New Roman"/>
          <w:sz w:val="24"/>
          <w:szCs w:val="24"/>
        </w:rPr>
        <w:t>, 10</w:t>
      </w:r>
      <w:r w:rsidRPr="00A51CD1">
        <w:rPr>
          <w:rFonts w:ascii="Times New Roman" w:hAnsi="Times New Roman" w:cs="Times New Roman"/>
          <w:sz w:val="24"/>
          <w:szCs w:val="24"/>
        </w:rPr>
        <w:t>-х классах на основе четвертных</w:t>
      </w:r>
      <w:r>
        <w:rPr>
          <w:rFonts w:ascii="Times New Roman" w:hAnsi="Times New Roman" w:cs="Times New Roman"/>
          <w:sz w:val="24"/>
          <w:szCs w:val="24"/>
        </w:rPr>
        <w:t xml:space="preserve">, полугодовых отметок </w:t>
      </w:r>
      <w:r w:rsidRPr="00A51CD1">
        <w:rPr>
          <w:rFonts w:ascii="Times New Roman" w:hAnsi="Times New Roman" w:cs="Times New Roman"/>
          <w:sz w:val="24"/>
          <w:szCs w:val="24"/>
        </w:rPr>
        <w:t>и отметок за аттестационные испытания как округленное</w:t>
      </w:r>
      <w:r>
        <w:rPr>
          <w:rFonts w:ascii="Times New Roman" w:hAnsi="Times New Roman" w:cs="Times New Roman"/>
          <w:sz w:val="24"/>
          <w:szCs w:val="24"/>
        </w:rPr>
        <w:t xml:space="preserve"> по законам математики </w:t>
      </w:r>
      <w:r w:rsidRPr="00A51CD1">
        <w:rPr>
          <w:rFonts w:ascii="Times New Roman" w:hAnsi="Times New Roman" w:cs="Times New Roman"/>
          <w:sz w:val="24"/>
          <w:szCs w:val="24"/>
        </w:rPr>
        <w:t>до целого числа среднее арифметическое данных отметок.</w:t>
      </w:r>
    </w:p>
    <w:p w:rsidR="00FA7C60" w:rsidRPr="00A51CD1" w:rsidRDefault="00FA7C60" w:rsidP="00610637">
      <w:pPr>
        <w:spacing w:after="0" w:line="240" w:lineRule="auto"/>
        <w:jc w:val="both"/>
        <w:rPr>
          <w:rFonts w:ascii="Times New Roman" w:hAnsi="Times New Roman" w:cs="Times New Roman"/>
          <w:sz w:val="24"/>
          <w:szCs w:val="24"/>
        </w:rPr>
      </w:pPr>
      <w:r w:rsidRPr="00A51CD1">
        <w:rPr>
          <w:rFonts w:ascii="Times New Roman" w:hAnsi="Times New Roman" w:cs="Times New Roman"/>
          <w:sz w:val="24"/>
          <w:szCs w:val="24"/>
        </w:rPr>
        <w:t>При получении обучающимися на промежуточной аттестации с аттестационными испытаниями неудовлетворительной оценки («2», «1») годовая отметка по учебному предмету не выставляется. Обучающему предоставляется ликвидировать академическую задолженность в дополнительные сроки повторной промежуточной аттестации, определенные п.3.21. настоящего Положения</w:t>
      </w:r>
      <w:r>
        <w:rPr>
          <w:rFonts w:ascii="Times New Roman" w:hAnsi="Times New Roman" w:cs="Times New Roman"/>
          <w:sz w:val="24"/>
          <w:szCs w:val="24"/>
        </w:rPr>
        <w:t>.</w:t>
      </w:r>
    </w:p>
    <w:p w:rsidR="00FA7C60" w:rsidRPr="00A51CD1" w:rsidRDefault="00FA7C60" w:rsidP="00610637">
      <w:pPr>
        <w:spacing w:after="0" w:line="240" w:lineRule="auto"/>
        <w:jc w:val="both"/>
        <w:rPr>
          <w:rFonts w:ascii="Times New Roman" w:hAnsi="Times New Roman" w:cs="Times New Roman"/>
          <w:sz w:val="24"/>
          <w:szCs w:val="24"/>
        </w:rPr>
      </w:pPr>
      <w:r w:rsidRPr="00A51CD1">
        <w:rPr>
          <w:rFonts w:ascii="Times New Roman" w:hAnsi="Times New Roman" w:cs="Times New Roman"/>
          <w:sz w:val="24"/>
          <w:szCs w:val="24"/>
        </w:rPr>
        <w:t>Годовая отметка выставляется после получения обучающимся положительной отметки («5» или «4» или «3») на промежуточной аттестации</w:t>
      </w:r>
      <w:r>
        <w:rPr>
          <w:rFonts w:ascii="Times New Roman" w:hAnsi="Times New Roman" w:cs="Times New Roman"/>
          <w:sz w:val="24"/>
          <w:szCs w:val="24"/>
        </w:rPr>
        <w:t>.</w:t>
      </w:r>
    </w:p>
    <w:p w:rsidR="00FA7C60" w:rsidRPr="00A51CD1" w:rsidRDefault="00FA7C60" w:rsidP="00610637">
      <w:pPr>
        <w:spacing w:after="0" w:line="240" w:lineRule="auto"/>
        <w:jc w:val="both"/>
        <w:rPr>
          <w:rFonts w:ascii="Times New Roman" w:hAnsi="Times New Roman" w:cs="Times New Roman"/>
          <w:sz w:val="24"/>
          <w:szCs w:val="24"/>
        </w:rPr>
      </w:pPr>
      <w:r w:rsidRPr="00A51CD1">
        <w:rPr>
          <w:rFonts w:ascii="Times New Roman" w:hAnsi="Times New Roman" w:cs="Times New Roman"/>
          <w:sz w:val="24"/>
          <w:szCs w:val="24"/>
        </w:rPr>
        <w:t>3.12.8.Успешное прохождение обучающимися промежуточной аттестации является основанием для их перевода в следующий класс для продолжения обучения в 3-9</w:t>
      </w:r>
      <w:r>
        <w:rPr>
          <w:rFonts w:ascii="Times New Roman" w:hAnsi="Times New Roman" w:cs="Times New Roman"/>
          <w:sz w:val="24"/>
          <w:szCs w:val="24"/>
        </w:rPr>
        <w:t>, 11</w:t>
      </w:r>
      <w:r w:rsidRPr="00A51CD1">
        <w:rPr>
          <w:rFonts w:ascii="Times New Roman" w:hAnsi="Times New Roman" w:cs="Times New Roman"/>
          <w:sz w:val="24"/>
          <w:szCs w:val="24"/>
        </w:rPr>
        <w:t xml:space="preserve"> классах. Решения по данным вопросам принимаются педагогическим советом Школы</w:t>
      </w:r>
      <w:r>
        <w:rPr>
          <w:rFonts w:ascii="Times New Roman" w:hAnsi="Times New Roman" w:cs="Times New Roman"/>
          <w:sz w:val="24"/>
          <w:szCs w:val="24"/>
        </w:rPr>
        <w:t>.</w:t>
      </w:r>
    </w:p>
    <w:p w:rsidR="00FA7C60" w:rsidRDefault="00FA7C60" w:rsidP="00610637">
      <w:pPr>
        <w:tabs>
          <w:tab w:val="left" w:pos="929"/>
        </w:tabs>
        <w:spacing w:after="0" w:line="240" w:lineRule="auto"/>
        <w:jc w:val="both"/>
        <w:rPr>
          <w:rFonts w:ascii="Times New Roman" w:hAnsi="Times New Roman" w:cs="Times New Roman"/>
          <w:sz w:val="24"/>
          <w:szCs w:val="24"/>
        </w:rPr>
      </w:pPr>
      <w:r w:rsidRPr="00A51CD1">
        <w:rPr>
          <w:rFonts w:ascii="Times New Roman" w:hAnsi="Times New Roman" w:cs="Times New Roman"/>
          <w:sz w:val="24"/>
          <w:szCs w:val="24"/>
        </w:rPr>
        <w:t>3.13.Подготовка, порядок и сроки экспертизы экзаменационного материала к проведению промежуточной аттестации</w:t>
      </w:r>
      <w:r>
        <w:rPr>
          <w:rFonts w:ascii="Times New Roman" w:hAnsi="Times New Roman" w:cs="Times New Roman"/>
          <w:sz w:val="24"/>
          <w:szCs w:val="24"/>
        </w:rPr>
        <w:t>:</w:t>
      </w:r>
    </w:p>
    <w:p w:rsidR="00FA7C60" w:rsidRDefault="00FA7C60" w:rsidP="0061063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3.13.1.Экзаменационный материал разрабатывается руководителем методического объединения учителей-предметников и рассматривается на заседании методического объединения в апреле текущего учебного года. Затем экзаменационный материал согласуется на заседании школьного методического совета и утверждается приказом по Школе не позднее, чем за две недели до начала промежуточной аттестации с соблюдением режима конфиденциальности.  Темы  рефератов,  проектов,  самопрезентаций  обучающихся,  вопросов  для собеседования, группы вопросов для собеседования для проведения промежуточной аттестации с аттестационными испытаниями рассматриваются на заседании педагогического совета в январе текущего учебного года.</w:t>
      </w:r>
    </w:p>
    <w:p w:rsidR="00FA7C60" w:rsidRPr="003975C6"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3.13.2.Содержание письменных работ, тестов, билетов устного экзамена должно соответствовать требованиям федерального государственного образовательного стандарта, учебным программам по предметам, курсам, дисциплинам (модулям).</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3.13.3.В комплект экзаменационных материалов по предмету включаются:</w:t>
      </w:r>
    </w:p>
    <w:p w:rsidR="00FA7C60" w:rsidRDefault="00FA7C60" w:rsidP="00610637">
      <w:pPr>
        <w:numPr>
          <w:ilvl w:val="0"/>
          <w:numId w:val="20"/>
        </w:numPr>
        <w:tabs>
          <w:tab w:val="left" w:pos="140"/>
        </w:tabs>
        <w:spacing w:after="0" w:line="240" w:lineRule="auto"/>
        <w:rPr>
          <w:rFonts w:ascii="Times New Roman" w:hAnsi="Times New Roman" w:cs="Times New Roman"/>
          <w:sz w:val="24"/>
          <w:szCs w:val="24"/>
        </w:rPr>
      </w:pPr>
      <w:r>
        <w:rPr>
          <w:rFonts w:ascii="Times New Roman" w:hAnsi="Times New Roman" w:cs="Times New Roman"/>
          <w:sz w:val="24"/>
          <w:szCs w:val="24"/>
        </w:rPr>
        <w:t>титульный лист;</w:t>
      </w:r>
    </w:p>
    <w:p w:rsidR="00FA7C60" w:rsidRDefault="00FA7C60" w:rsidP="00610637">
      <w:pPr>
        <w:numPr>
          <w:ilvl w:val="0"/>
          <w:numId w:val="20"/>
        </w:numPr>
        <w:tabs>
          <w:tab w:val="left" w:pos="140"/>
        </w:tabs>
        <w:spacing w:after="0" w:line="240" w:lineRule="auto"/>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FA7C60" w:rsidRDefault="00FA7C60" w:rsidP="00610637">
      <w:pPr>
        <w:numPr>
          <w:ilvl w:val="0"/>
          <w:numId w:val="20"/>
        </w:numPr>
        <w:tabs>
          <w:tab w:val="left" w:pos="140"/>
        </w:tabs>
        <w:spacing w:after="0" w:line="240" w:lineRule="auto"/>
        <w:rPr>
          <w:rFonts w:ascii="Times New Roman" w:hAnsi="Times New Roman" w:cs="Times New Roman"/>
          <w:sz w:val="24"/>
          <w:szCs w:val="24"/>
        </w:rPr>
      </w:pPr>
      <w:r>
        <w:rPr>
          <w:rFonts w:ascii="Times New Roman" w:hAnsi="Times New Roman" w:cs="Times New Roman"/>
          <w:sz w:val="24"/>
          <w:szCs w:val="24"/>
        </w:rPr>
        <w:t>экзаменационный материал;</w:t>
      </w:r>
    </w:p>
    <w:p w:rsidR="00FA7C60" w:rsidRDefault="00FA7C60" w:rsidP="00610637">
      <w:pPr>
        <w:numPr>
          <w:ilvl w:val="0"/>
          <w:numId w:val="20"/>
        </w:numPr>
        <w:tabs>
          <w:tab w:val="left" w:pos="140"/>
        </w:tabs>
        <w:spacing w:after="0" w:line="240" w:lineRule="auto"/>
        <w:rPr>
          <w:rFonts w:ascii="Times New Roman" w:hAnsi="Times New Roman" w:cs="Times New Roman"/>
          <w:sz w:val="24"/>
          <w:szCs w:val="24"/>
        </w:rPr>
      </w:pPr>
      <w:r>
        <w:rPr>
          <w:rFonts w:ascii="Times New Roman" w:hAnsi="Times New Roman" w:cs="Times New Roman"/>
          <w:sz w:val="24"/>
          <w:szCs w:val="24"/>
        </w:rPr>
        <w:t>варианты решений и ответы практических заданий;</w:t>
      </w:r>
    </w:p>
    <w:p w:rsidR="00FA7C60" w:rsidRPr="003975C6" w:rsidRDefault="00FA7C60" w:rsidP="00610637">
      <w:pPr>
        <w:numPr>
          <w:ilvl w:val="0"/>
          <w:numId w:val="20"/>
        </w:numPr>
        <w:tabs>
          <w:tab w:val="left" w:pos="140"/>
        </w:tabs>
        <w:spacing w:after="0" w:line="240" w:lineRule="auto"/>
        <w:rPr>
          <w:rFonts w:ascii="Times New Roman" w:hAnsi="Times New Roman" w:cs="Times New Roman"/>
          <w:sz w:val="24"/>
          <w:szCs w:val="24"/>
        </w:rPr>
      </w:pPr>
      <w:r>
        <w:rPr>
          <w:rFonts w:ascii="Times New Roman" w:hAnsi="Times New Roman" w:cs="Times New Roman"/>
          <w:sz w:val="24"/>
          <w:szCs w:val="24"/>
        </w:rPr>
        <w:t>инструкции по технике безопасности для решения экспериментальных задач (физика).</w:t>
      </w:r>
    </w:p>
    <w:p w:rsidR="00FA7C60" w:rsidRPr="003975C6"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3.13.4. На титульном листе экзаменационного материала фиксируется следующая информация: грифы для рассмотрения на заседании МО, согласования ШМС, утверждения директора ОО, указание учебного предмета, форма аттестации, класс, учебный год. В пояснительной записке необходимо отразить нормативные основания для разработки экзаменационного материала;</w:t>
      </w:r>
    </w:p>
    <w:p w:rsidR="00FA7C60" w:rsidRDefault="00FA7C60" w:rsidP="00610637">
      <w:pPr>
        <w:numPr>
          <w:ilvl w:val="0"/>
          <w:numId w:val="21"/>
        </w:numPr>
        <w:tabs>
          <w:tab w:val="left" w:pos="140"/>
        </w:tabs>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программы и учебника;</w:t>
      </w:r>
    </w:p>
    <w:p w:rsidR="00FA7C60" w:rsidRDefault="00FA7C60" w:rsidP="00610637">
      <w:pPr>
        <w:numPr>
          <w:ilvl w:val="0"/>
          <w:numId w:val="21"/>
        </w:numPr>
        <w:tabs>
          <w:tab w:val="left" w:pos="140"/>
        </w:tabs>
        <w:spacing w:after="0" w:line="240" w:lineRule="auto"/>
        <w:rPr>
          <w:rFonts w:ascii="Times New Roman" w:hAnsi="Times New Roman" w:cs="Times New Roman"/>
          <w:sz w:val="24"/>
          <w:szCs w:val="24"/>
        </w:rPr>
      </w:pPr>
      <w:r>
        <w:rPr>
          <w:rFonts w:ascii="Times New Roman" w:hAnsi="Times New Roman" w:cs="Times New Roman"/>
          <w:sz w:val="24"/>
          <w:szCs w:val="24"/>
        </w:rPr>
        <w:t>время, отводимое для выполнения работы;</w:t>
      </w:r>
    </w:p>
    <w:p w:rsidR="00FA7C60" w:rsidRPr="003975C6" w:rsidRDefault="00FA7C60" w:rsidP="00610637">
      <w:pPr>
        <w:numPr>
          <w:ilvl w:val="0"/>
          <w:numId w:val="21"/>
        </w:numPr>
        <w:tabs>
          <w:tab w:val="left" w:pos="140"/>
        </w:tabs>
        <w:spacing w:after="0" w:line="240" w:lineRule="auto"/>
        <w:rPr>
          <w:rFonts w:ascii="Times New Roman" w:hAnsi="Times New Roman" w:cs="Times New Roman"/>
          <w:sz w:val="24"/>
          <w:szCs w:val="24"/>
        </w:rPr>
      </w:pPr>
      <w:r>
        <w:rPr>
          <w:rFonts w:ascii="Times New Roman" w:hAnsi="Times New Roman" w:cs="Times New Roman"/>
          <w:sz w:val="24"/>
          <w:szCs w:val="24"/>
        </w:rPr>
        <w:t>критерии выставления отметки.</w:t>
      </w:r>
    </w:p>
    <w:p w:rsidR="00FA7C60" w:rsidRPr="003975C6"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3.13.5. Экзаменационный материал для промежуточной аттестации по письменным предметам содержит необходимое количество экземпляров:</w:t>
      </w:r>
    </w:p>
    <w:p w:rsidR="00FA7C60" w:rsidRDefault="00FA7C60" w:rsidP="00610637">
      <w:pPr>
        <w:numPr>
          <w:ilvl w:val="0"/>
          <w:numId w:val="22"/>
        </w:numPr>
        <w:tabs>
          <w:tab w:val="left" w:pos="160"/>
        </w:tabs>
        <w:spacing w:after="0" w:line="240" w:lineRule="auto"/>
        <w:rPr>
          <w:rFonts w:ascii="Times New Roman" w:hAnsi="Times New Roman" w:cs="Times New Roman"/>
          <w:sz w:val="24"/>
          <w:szCs w:val="24"/>
        </w:rPr>
      </w:pPr>
      <w:r>
        <w:rPr>
          <w:rFonts w:ascii="Times New Roman" w:hAnsi="Times New Roman" w:cs="Times New Roman"/>
          <w:sz w:val="24"/>
          <w:szCs w:val="24"/>
        </w:rPr>
        <w:t>2-6 классы</w:t>
      </w:r>
    </w:p>
    <w:p w:rsidR="00FA7C60" w:rsidRDefault="00FA7C60" w:rsidP="00610637">
      <w:pPr>
        <w:numPr>
          <w:ilvl w:val="0"/>
          <w:numId w:val="23"/>
        </w:numPr>
        <w:tabs>
          <w:tab w:val="left" w:pos="260"/>
        </w:tabs>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 (диктант) по количеству классов в параллели;</w:t>
      </w:r>
    </w:p>
    <w:p w:rsidR="00FA7C60" w:rsidRDefault="00FA7C60" w:rsidP="00610637">
      <w:pPr>
        <w:numPr>
          <w:ilvl w:val="0"/>
          <w:numId w:val="23"/>
        </w:numPr>
        <w:tabs>
          <w:tab w:val="left" w:pos="260"/>
        </w:tabs>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 (контрольная работа) по количеству обучающихся в классах по параллели</w:t>
      </w:r>
    </w:p>
    <w:p w:rsidR="00FA7C60" w:rsidRDefault="00FA7C60" w:rsidP="0061063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7- 8,10 классы</w:t>
      </w:r>
    </w:p>
    <w:p w:rsidR="00FA7C60" w:rsidRPr="003975C6"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1) по письменным предметам (комплексная работа) по количеству обучающихся в классах по параллели.</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устным предметам (устная аттестация по билетам) экзаменационный материал распечатывается в 2-х экземплярах: 1 экземпляр для экзаменационной комиссии, другой экземпляр разрезается для обучающихся на отдельные билеты.</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билет для устной аттестации входит 2 вопроса: один теоретический, другой- практический (решение задачи практического характера).</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3.14. Порядок и сроки хранения экзаменационного материала, в том числе письменных работ, бланков, устных ответов, протоколов проведения промежуточной аттестации.</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Экзаменационный материал для проведения промежуточной аттестации после утверждения его директором школы хранится в учебной части до момента его передачи предметной аттестационной комиссии. После проведения экзамена учитель в 3-х дневный срок передает в учебную часть на хранение экзаменационный материал, сшитые письменные работы обучающихся с анализом, бланки устных ответов. Срок хранения экзаменационного материала, в том числе письменных работ, бланки устных ответов составляет один учебный год.</w:t>
      </w:r>
    </w:p>
    <w:p w:rsidR="00FA7C60" w:rsidRPr="003975C6"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истечения срока приказом по Школе создается комиссия по уничтожению экзаменационного материала и работ обучающихся. Протоколы проведения промежуточной аттестации хранятся пять лет.</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3.15. Порядок разработки и сроки размещения демоверсий экзаменационных работ на сайте школы.</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методического объединения с привлечением учителя-предметника разрабатывает и размещает на сайте ОО демоверсии по предмету, включенному в перечень предметов промежуточной аттестации, в сентябре текущего учебного года.</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3.16. Порядок и сроки ознакомления обучающихся с вопросами, включенными в экзаменационный материал.</w:t>
      </w:r>
    </w:p>
    <w:p w:rsidR="00FA7C60" w:rsidRPr="003975C6"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Учителя-предметники по письменным предметам, включенным в перечень предметов для проведения промежуточной аттестации, знакомят обучающихся с вопросами, включенными в экзаменационные материалы в сентябре текущего года. По устным экзаменам учитель в сентябре доводит со сведения обучающегося примерный перечень теоретических вопросов. С перечнем вопросов для собеседования учитель знакомит обучающихся в сентябре. Практические задачи устного экзамена отрабатываются учителем с обучающимися в течение учебного года.</w:t>
      </w:r>
    </w:p>
    <w:p w:rsidR="00FA7C60" w:rsidRPr="003975C6"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3.17. Процедура рассмотрения апелляции в ходе проведения промежуточной аттестации.              В случае не согласия обучающихся и их родителей с полученной отметкой на промежуточной аттестации по предмету, отметка может быть пересмотрена.</w:t>
      </w:r>
    </w:p>
    <w:p w:rsidR="00FA7C60" w:rsidRPr="003975C6"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пересмотра отметки на основании письменного заявления родителей в школе создается комиссия. Состав комиссии по урегулированию споров между участниками образовательных отношений утверждается приказом директора школы на учебный год. Деятельность комиссии осуществляется в соответствии с Положением о комиссии по урегулированию споров между участниками образовательных отношений.</w:t>
      </w:r>
    </w:p>
    <w:p w:rsidR="00FA7C60" w:rsidRPr="00A51CD1" w:rsidRDefault="00FA7C60" w:rsidP="00610637">
      <w:pPr>
        <w:tabs>
          <w:tab w:val="left" w:pos="9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3.18.Порядок формирования, функции экзаменационной (аттестационной) комиссии.</w:t>
      </w:r>
    </w:p>
    <w:p w:rsidR="00FA7C60" w:rsidRPr="004B793D"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организованного проведения промежуточной аттестации с аттестационными испытаниями по каждому предмету приказом директора школы создается и утверждается в апреле текущего учебного года экзаменационная (аттестационная) комиссия в количестве не менее 3-х человек, включающая:</w:t>
      </w:r>
    </w:p>
    <w:p w:rsidR="00FA7C60" w:rsidRDefault="00FA7C60" w:rsidP="00610637">
      <w:pPr>
        <w:numPr>
          <w:ilvl w:val="0"/>
          <w:numId w:val="24"/>
        </w:numPr>
        <w:tabs>
          <w:tab w:val="left" w:pos="140"/>
        </w:tabs>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председателя: директор, заместитель директора по УВР;</w:t>
      </w:r>
    </w:p>
    <w:p w:rsidR="00FA7C60" w:rsidRPr="004B793D" w:rsidRDefault="00FA7C60" w:rsidP="00610637">
      <w:pPr>
        <w:numPr>
          <w:ilvl w:val="0"/>
          <w:numId w:val="24"/>
        </w:numPr>
        <w:tabs>
          <w:tab w:val="left" w:pos="140"/>
        </w:tabs>
        <w:spacing w:after="0" w:line="240" w:lineRule="auto"/>
        <w:rPr>
          <w:rFonts w:ascii="Times New Roman" w:hAnsi="Times New Roman" w:cs="Times New Roman"/>
          <w:sz w:val="24"/>
          <w:szCs w:val="24"/>
        </w:rPr>
      </w:pPr>
      <w:r>
        <w:rPr>
          <w:rFonts w:ascii="Times New Roman" w:hAnsi="Times New Roman" w:cs="Times New Roman"/>
          <w:sz w:val="24"/>
          <w:szCs w:val="24"/>
        </w:rPr>
        <w:t>учителя;</w:t>
      </w:r>
    </w:p>
    <w:p w:rsidR="00FA7C60" w:rsidRPr="004B793D" w:rsidRDefault="00FA7C60" w:rsidP="00610637">
      <w:pPr>
        <w:numPr>
          <w:ilvl w:val="0"/>
          <w:numId w:val="24"/>
        </w:numPr>
        <w:tabs>
          <w:tab w:val="left" w:pos="1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ассистента, по тому предмету, который вынесен на промежуточную аттестацию. Состав комиссий утверждается приказом директора по Школе.</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3.18.1.Аттестационная комиссии (далее Комиссия) создается по каждому предмету отдельно.</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3.18.2. Количество аттестационных комиссий определяется, исходя из количества предметов, представленных на промежуточной аттестации.</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3.18.3. Функции аттестационной комиссии:</w:t>
      </w:r>
    </w:p>
    <w:p w:rsidR="00FA7C60" w:rsidRDefault="00FA7C60" w:rsidP="00610637">
      <w:pPr>
        <w:numPr>
          <w:ilvl w:val="0"/>
          <w:numId w:val="24"/>
        </w:numPr>
        <w:tabs>
          <w:tab w:val="left" w:pos="140"/>
        </w:tabs>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экзамена;</w:t>
      </w:r>
    </w:p>
    <w:p w:rsidR="00FA7C60" w:rsidRPr="004B793D" w:rsidRDefault="00FA7C60" w:rsidP="00610637">
      <w:pPr>
        <w:numPr>
          <w:ilvl w:val="0"/>
          <w:numId w:val="24"/>
        </w:numPr>
        <w:tabs>
          <w:tab w:val="left" w:pos="1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осуществление проверки и оценивания знаний обучающихся в соответствии  </w:t>
      </w:r>
      <w:r w:rsidRPr="004B793D">
        <w:rPr>
          <w:rFonts w:ascii="Times New Roman" w:hAnsi="Times New Roman" w:cs="Times New Roman"/>
          <w:sz w:val="24"/>
          <w:szCs w:val="24"/>
        </w:rPr>
        <w:t>с примерными критериями оценивания.</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3.18.4. Работу аттестационной комиссии возглавляет Председатель, который отвечает за:</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организацию</w:t>
      </w:r>
      <w:r>
        <w:rPr>
          <w:rFonts w:ascii="Times New Roman" w:hAnsi="Times New Roman" w:cs="Times New Roman"/>
        </w:rPr>
        <w:tab/>
      </w:r>
      <w:r>
        <w:rPr>
          <w:rFonts w:ascii="Times New Roman" w:hAnsi="Times New Roman" w:cs="Times New Roman"/>
          <w:sz w:val="24"/>
          <w:szCs w:val="24"/>
        </w:rPr>
        <w:t>работы,</w:t>
      </w:r>
      <w:r>
        <w:rPr>
          <w:rFonts w:ascii="Times New Roman" w:hAnsi="Times New Roman" w:cs="Times New Roman"/>
        </w:rPr>
        <w:tab/>
      </w:r>
      <w:r>
        <w:rPr>
          <w:rFonts w:ascii="Times New Roman" w:hAnsi="Times New Roman" w:cs="Times New Roman"/>
          <w:sz w:val="24"/>
          <w:szCs w:val="24"/>
        </w:rPr>
        <w:t>инструктирование</w:t>
      </w:r>
      <w:r>
        <w:rPr>
          <w:rFonts w:ascii="Times New Roman" w:hAnsi="Times New Roman" w:cs="Times New Roman"/>
        </w:rPr>
        <w:tab/>
      </w:r>
      <w:r>
        <w:rPr>
          <w:rFonts w:ascii="Times New Roman" w:hAnsi="Times New Roman" w:cs="Times New Roman"/>
          <w:sz w:val="24"/>
          <w:szCs w:val="24"/>
        </w:rPr>
        <w:t>членов</w:t>
      </w:r>
      <w:r>
        <w:rPr>
          <w:rFonts w:ascii="Times New Roman" w:hAnsi="Times New Roman" w:cs="Times New Roman"/>
        </w:rPr>
        <w:tab/>
      </w:r>
      <w:r>
        <w:rPr>
          <w:rFonts w:ascii="Times New Roman" w:hAnsi="Times New Roman" w:cs="Times New Roman"/>
          <w:sz w:val="24"/>
          <w:szCs w:val="24"/>
        </w:rPr>
        <w:t>комиссии по вопросам проверки и оценивания работ,</w:t>
      </w:r>
    </w:p>
    <w:p w:rsidR="00FA7C60" w:rsidRDefault="00FA7C60" w:rsidP="00610637">
      <w:pPr>
        <w:numPr>
          <w:ilvl w:val="0"/>
          <w:numId w:val="25"/>
        </w:numPr>
        <w:tabs>
          <w:tab w:val="left" w:pos="140"/>
        </w:tabs>
        <w:spacing w:after="0" w:line="240" w:lineRule="auto"/>
        <w:rPr>
          <w:rFonts w:ascii="Times New Roman" w:hAnsi="Times New Roman" w:cs="Times New Roman"/>
          <w:sz w:val="24"/>
          <w:szCs w:val="24"/>
        </w:rPr>
      </w:pPr>
      <w:r>
        <w:rPr>
          <w:rFonts w:ascii="Times New Roman" w:hAnsi="Times New Roman" w:cs="Times New Roman"/>
          <w:sz w:val="24"/>
          <w:szCs w:val="24"/>
        </w:rPr>
        <w:t>своевременность и объективность отметки в соответствии с примерными критериями,</w:t>
      </w:r>
    </w:p>
    <w:p w:rsidR="00FA7C60" w:rsidRDefault="00FA7C60" w:rsidP="00610637">
      <w:pPr>
        <w:numPr>
          <w:ilvl w:val="0"/>
          <w:numId w:val="25"/>
        </w:numPr>
        <w:tabs>
          <w:tab w:val="left" w:pos="140"/>
        </w:tabs>
        <w:spacing w:after="0" w:line="240" w:lineRule="auto"/>
        <w:rPr>
          <w:rFonts w:ascii="Times New Roman" w:hAnsi="Times New Roman" w:cs="Times New Roman"/>
          <w:sz w:val="24"/>
          <w:szCs w:val="24"/>
        </w:rPr>
      </w:pPr>
      <w:r>
        <w:rPr>
          <w:rFonts w:ascii="Times New Roman" w:hAnsi="Times New Roman" w:cs="Times New Roman"/>
          <w:sz w:val="24"/>
          <w:szCs w:val="24"/>
        </w:rPr>
        <w:t>качество оформления протокола.</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3.18.5. Функции председателя Комиссии:</w:t>
      </w:r>
    </w:p>
    <w:p w:rsidR="00FA7C60" w:rsidRPr="004B793D"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 начала аттестации проверяет готовность помещения;</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получает экзаменационный материал и бланки протокола аттестации; </w:t>
      </w:r>
    </w:p>
    <w:p w:rsidR="00FA7C60" w:rsidRPr="004B793D"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проверяет явку всех членов комиссии до начала аттестации;</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проверяет явку обучающихся на экзамены, в случае неявки обучающихся через классного руководителя выясняет причину отсутствия;</w:t>
      </w:r>
    </w:p>
    <w:p w:rsidR="00FA7C60" w:rsidRPr="004B793D" w:rsidRDefault="00FA7C60" w:rsidP="00610637">
      <w:pPr>
        <w:tabs>
          <w:tab w:val="left" w:pos="10100"/>
        </w:tabs>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sz w:val="24"/>
          <w:szCs w:val="24"/>
        </w:rPr>
        <w:t xml:space="preserve"> предоставляет слово членам комиссии, желающим задать вопросы обучающимся</w:t>
      </w:r>
      <w:r>
        <w:rPr>
          <w:rFonts w:ascii="Times New Roman" w:hAnsi="Times New Roman" w:cs="Times New Roman"/>
        </w:rPr>
        <w:t xml:space="preserve"> на </w:t>
      </w:r>
      <w:r>
        <w:rPr>
          <w:rFonts w:ascii="Times New Roman" w:hAnsi="Times New Roman" w:cs="Times New Roman"/>
          <w:sz w:val="24"/>
          <w:szCs w:val="24"/>
        </w:rPr>
        <w:t>устном экзамене;</w:t>
      </w:r>
    </w:p>
    <w:p w:rsidR="00FA7C60" w:rsidRPr="004B793D"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 руководит обсуждением отметок обучающихся по устным предметам;</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 сдает все материалы по проведению аттестации в учебную часть.</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комиссии имеет право:</w:t>
      </w:r>
    </w:p>
    <w:p w:rsidR="00FA7C60" w:rsidRPr="00417AB5"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 давать указания членам комиссии в рамках своих полномочий;</w:t>
      </w:r>
    </w:p>
    <w:p w:rsidR="00FA7C60" w:rsidRPr="004B793D" w:rsidRDefault="00FA7C60" w:rsidP="0061063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отстранять членов аттестационной комиссии, в случае возникновения проблемных ситуаций в работе предметной комиссии.</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3.18.6.Функции учителя, ведущего экзамен:</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 отвечает за оборудование помещения, отведенного для проведения аттестации;</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 готовит необходимый учебный материал;</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 готовит бумагу, запасные ручки.</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ведущий экзамен обязан:</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 начинать экзамен в присутствии всей аттестационной комиссии;</w:t>
      </w:r>
    </w:p>
    <w:p w:rsidR="00FA7C60" w:rsidRPr="004B793D"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 оценивать знания обучающихся сразу же после его ответа на устном экзамене;</w:t>
      </w:r>
    </w:p>
    <w:p w:rsidR="00FA7C60" w:rsidRPr="004B793D"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бланки устных ответов обучающихся по устным предметам обязан сдать председателю аттестационной комиссии.</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3.18.7.Функции ассистента комиссии:</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обязан ознакомиться с программой, нормами оценок знаний обучающихся по данному предмету;</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 вместес учителем-экзаменатором подготовить все необходимое для успешного проведения аттестации;</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 экзамена провести сверку обучающихся по списку;</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доложить об отсутствии обучающихся председателю комиссии.</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3.18.8.Обязанности ассистента комиссии:</w:t>
      </w:r>
    </w:p>
    <w:p w:rsidR="00FA7C60" w:rsidRDefault="00FA7C60" w:rsidP="00610637">
      <w:pPr>
        <w:numPr>
          <w:ilvl w:val="0"/>
          <w:numId w:val="26"/>
        </w:numPr>
        <w:tabs>
          <w:tab w:val="left" w:pos="1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присутствовать на экзамене в течение всего времени;</w:t>
      </w:r>
    </w:p>
    <w:p w:rsidR="00FA7C60" w:rsidRDefault="00FA7C60" w:rsidP="00610637">
      <w:pPr>
        <w:numPr>
          <w:ilvl w:val="0"/>
          <w:numId w:val="26"/>
        </w:numPr>
        <w:tabs>
          <w:tab w:val="left" w:pos="1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устные ответы обучающихся, задавать дополнительные вопросы;</w:t>
      </w:r>
    </w:p>
    <w:p w:rsidR="00FA7C60" w:rsidRDefault="00FA7C60" w:rsidP="00610637">
      <w:pPr>
        <w:numPr>
          <w:ilvl w:val="0"/>
          <w:numId w:val="26"/>
        </w:numPr>
        <w:tabs>
          <w:tab w:val="left" w:pos="1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участвовать в проверке и оценке письменных работ;</w:t>
      </w:r>
    </w:p>
    <w:p w:rsidR="00FA7C60" w:rsidRDefault="00FA7C60" w:rsidP="00610637">
      <w:pPr>
        <w:numPr>
          <w:ilvl w:val="0"/>
          <w:numId w:val="26"/>
        </w:numPr>
        <w:tabs>
          <w:tab w:val="left" w:pos="1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подписывать письменные работы обучающихся, протоколы;</w:t>
      </w:r>
    </w:p>
    <w:p w:rsidR="00FA7C60" w:rsidRDefault="00FA7C60" w:rsidP="00610637">
      <w:pPr>
        <w:numPr>
          <w:ilvl w:val="0"/>
          <w:numId w:val="26"/>
        </w:numPr>
        <w:tabs>
          <w:tab w:val="left" w:pos="1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заполнять протокол проведения промежуточной аттестации;</w:t>
      </w:r>
    </w:p>
    <w:p w:rsidR="00FA7C60" w:rsidRPr="004B793D" w:rsidRDefault="00FA7C60" w:rsidP="00610637">
      <w:pPr>
        <w:numPr>
          <w:ilvl w:val="0"/>
          <w:numId w:val="26"/>
        </w:numPr>
        <w:tabs>
          <w:tab w:val="left" w:pos="1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сдать все материалы по проведению аттестации председателю аттестационной комиссии.</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3.18.9.Документация школьной предметной комиссии. К документации относятся:</w:t>
      </w:r>
    </w:p>
    <w:p w:rsidR="00FA7C60" w:rsidRDefault="00FA7C60" w:rsidP="00610637">
      <w:pPr>
        <w:numPr>
          <w:ilvl w:val="0"/>
          <w:numId w:val="26"/>
        </w:numPr>
        <w:tabs>
          <w:tab w:val="left" w:pos="140"/>
        </w:tabs>
        <w:spacing w:after="0" w:line="240" w:lineRule="auto"/>
        <w:rPr>
          <w:rFonts w:ascii="Times New Roman" w:hAnsi="Times New Roman" w:cs="Times New Roman"/>
          <w:sz w:val="24"/>
          <w:szCs w:val="24"/>
        </w:rPr>
      </w:pPr>
      <w:r>
        <w:rPr>
          <w:rFonts w:ascii="Times New Roman" w:hAnsi="Times New Roman" w:cs="Times New Roman"/>
          <w:sz w:val="24"/>
          <w:szCs w:val="24"/>
        </w:rPr>
        <w:t>протокол проведения промежуточной аттестации;</w:t>
      </w:r>
    </w:p>
    <w:p w:rsidR="00FA7C60" w:rsidRDefault="00FA7C60" w:rsidP="00610637">
      <w:pPr>
        <w:numPr>
          <w:ilvl w:val="0"/>
          <w:numId w:val="26"/>
        </w:numPr>
        <w:tabs>
          <w:tab w:val="left" w:pos="140"/>
        </w:tabs>
        <w:spacing w:after="0" w:line="240" w:lineRule="auto"/>
        <w:rPr>
          <w:rFonts w:ascii="Times New Roman" w:hAnsi="Times New Roman" w:cs="Times New Roman"/>
          <w:sz w:val="24"/>
          <w:szCs w:val="24"/>
        </w:rPr>
      </w:pPr>
      <w:r>
        <w:rPr>
          <w:rFonts w:ascii="Times New Roman" w:hAnsi="Times New Roman" w:cs="Times New Roman"/>
          <w:sz w:val="24"/>
          <w:szCs w:val="24"/>
        </w:rPr>
        <w:t>работы обучающихся по письменным экзаменам;</w:t>
      </w:r>
    </w:p>
    <w:p w:rsidR="00FA7C60" w:rsidRDefault="00FA7C60" w:rsidP="00610637">
      <w:pPr>
        <w:numPr>
          <w:ilvl w:val="0"/>
          <w:numId w:val="26"/>
        </w:numPr>
        <w:tabs>
          <w:tab w:val="left" w:pos="140"/>
        </w:tabs>
        <w:spacing w:after="0" w:line="240" w:lineRule="auto"/>
        <w:rPr>
          <w:rFonts w:ascii="Times New Roman" w:hAnsi="Times New Roman" w:cs="Times New Roman"/>
          <w:sz w:val="24"/>
          <w:szCs w:val="24"/>
        </w:rPr>
      </w:pPr>
      <w:r>
        <w:rPr>
          <w:rFonts w:ascii="Times New Roman" w:hAnsi="Times New Roman" w:cs="Times New Roman"/>
          <w:sz w:val="24"/>
          <w:szCs w:val="24"/>
        </w:rPr>
        <w:t>бланки устных ответов обучающихся по устным предметам;</w:t>
      </w:r>
    </w:p>
    <w:p w:rsidR="00FA7C60" w:rsidRDefault="00FA7C60" w:rsidP="00610637">
      <w:pPr>
        <w:numPr>
          <w:ilvl w:val="0"/>
          <w:numId w:val="26"/>
        </w:numPr>
        <w:tabs>
          <w:tab w:val="left" w:pos="140"/>
        </w:tabs>
        <w:spacing w:after="0" w:line="240" w:lineRule="auto"/>
        <w:rPr>
          <w:rFonts w:ascii="Times New Roman" w:hAnsi="Times New Roman" w:cs="Times New Roman"/>
          <w:sz w:val="24"/>
          <w:szCs w:val="24"/>
        </w:rPr>
      </w:pPr>
      <w:r>
        <w:rPr>
          <w:rFonts w:ascii="Times New Roman" w:hAnsi="Times New Roman" w:cs="Times New Roman"/>
          <w:sz w:val="24"/>
          <w:szCs w:val="24"/>
        </w:rPr>
        <w:t>классный журнал;</w:t>
      </w:r>
    </w:p>
    <w:p w:rsidR="00FA7C60" w:rsidRDefault="00FA7C60" w:rsidP="00610637">
      <w:pPr>
        <w:numPr>
          <w:ilvl w:val="0"/>
          <w:numId w:val="26"/>
        </w:numPr>
        <w:tabs>
          <w:tab w:val="left" w:pos="1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результатов проведенного экзамена, который готовит учитель-экзаменатор.</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3.19. Порядок проведения промежуточной аттестации</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Обучающиеся, принимающие участие в соревнованиях, конкурсах муниципального, регионального и всероссийского уровней и не имеющих возможности явитьсяна промежуточную аттестацию проходят промежуточную аттестацию в сроки,  установленные в п.3.21.2.</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3.20. Порядок и сроки проведения повторной промежуточной аттестации.</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момента получения неудовлетворительной отметки на промежуточной аттестации или не прохождения промежуточной аттестации при отсутствии уважительных причин обучающегося возникает академическая задолженность. Обучающиеся, получившие на  промежуточной аттестации с аттестационными испытаниями неудовлетворительную отметку, имеют право пройти промежуточную аттестацию повторно (первая повторная промежуточная аттестация – до 31 мая, вторая повторная промежуточная аттестация – с 01 по 05 сентября нового учебного года.</w:t>
      </w:r>
    </w:p>
    <w:p w:rsidR="00FA7C60" w:rsidRPr="00F50466"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3.20.1. Неудовлетворительные результаты промежуточной аттестации по одному или нескольким учебным предметам или не прохождение промежуточной аттестации при отсутствии уважительной причины признаются академической задолженностью.</w:t>
      </w:r>
    </w:p>
    <w:p w:rsidR="00FA7C60" w:rsidRPr="00F50466"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Годовая отметка в этом случае выставляется лишь с момента ликвидации академической задолженности.</w:t>
      </w:r>
    </w:p>
    <w:p w:rsidR="00FA7C60" w:rsidRPr="00F50466" w:rsidRDefault="00FA7C60" w:rsidP="0061063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3.20.2. Родителям (законным представителям) обучающихся, не прошедших промежуточную аттестацию, вручается письменное уведомление о не прохождении обучающимися промежуточной аттестации, о сроках ликвидации академической задолженности не позднее, чем через 3 дня после ознакомления с результатами промежуточной аттестации (приложение 3). Один экземпляр уведомления с подписью родителей хранится в личном деле обучающегося, а второй - выдается на руки родителям.</w:t>
      </w:r>
    </w:p>
    <w:p w:rsidR="00FA7C60" w:rsidRDefault="00FA7C60" w:rsidP="00610637">
      <w:pPr>
        <w:tabs>
          <w:tab w:val="left" w:pos="8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3.20.3.  Для  проведения  повторной  промежуточной  аттестации  при ликвидации академической задолженности Школой создается Комиссия, в состав которой входят не менее двух учителей, преподающих данный учебный предмет и заместитель директора по учебно-воспитательной работе.</w:t>
      </w:r>
    </w:p>
    <w:p w:rsidR="00FA7C60" w:rsidRPr="00F50466"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3.20.4. Материалы для повторной промежуточной аттестации также разрабатываются руководителями МО, рассматриваются на ШМО и утверждаются директором Школы.</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3.20.5. Не допускается взимание платы с обучающихся за прохождение промежуточной аттестации.</w:t>
      </w:r>
    </w:p>
    <w:p w:rsidR="00FA7C60" w:rsidRPr="00F50466"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3.20.6. Ответственность за ликвидацию обучающимися академической задолженности в течение следующего учебного года возлагается на их родителей (законных представителей).</w:t>
      </w:r>
    </w:p>
    <w:p w:rsidR="00FA7C60" w:rsidRPr="00F50466"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3.20.7. Контроль своевременной ликвидации промежуточной задолженности осуществляет классный руководитель обучающегося и заместитель директора по УВР.</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начала повторной промежуточной аттестации обучающимся предоставляются школой дополнительные занятия по предмету с учителем-предметником.</w:t>
      </w:r>
    </w:p>
    <w:p w:rsidR="00FA7C60" w:rsidRPr="00F50466"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3.20.8.После успешного прохождения повторной промежуточной аттестации, у обучающихся ликвидируется академическая задолженность, и они переводятся в следующий класс, комиссия оформляет результат ликвидации академической задолженности в протоколе.</w:t>
      </w:r>
    </w:p>
    <w:p w:rsidR="00FA7C60" w:rsidRDefault="00FA7C60" w:rsidP="00610637">
      <w:pPr>
        <w:tabs>
          <w:tab w:val="left" w:pos="1180"/>
          <w:tab w:val="left" w:pos="2520"/>
          <w:tab w:val="left" w:pos="3680"/>
          <w:tab w:val="left" w:pos="5640"/>
          <w:tab w:val="left" w:pos="6540"/>
          <w:tab w:val="left" w:pos="7740"/>
          <w:tab w:val="left" w:pos="8720"/>
          <w:tab w:val="left" w:pos="96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3.20.9. На</w:t>
      </w:r>
      <w:r>
        <w:rPr>
          <w:rFonts w:ascii="Times New Roman" w:hAnsi="Times New Roman" w:cs="Times New Roman"/>
        </w:rPr>
        <w:tab/>
      </w:r>
      <w:r>
        <w:rPr>
          <w:rFonts w:ascii="Times New Roman" w:hAnsi="Times New Roman" w:cs="Times New Roman"/>
          <w:sz w:val="24"/>
          <w:szCs w:val="24"/>
        </w:rPr>
        <w:t>основании</w:t>
      </w:r>
      <w:r>
        <w:rPr>
          <w:rFonts w:ascii="Times New Roman" w:hAnsi="Times New Roman" w:cs="Times New Roman"/>
          <w:sz w:val="24"/>
          <w:szCs w:val="24"/>
        </w:rPr>
        <w:tab/>
        <w:t>решения</w:t>
      </w:r>
      <w:r>
        <w:rPr>
          <w:rFonts w:ascii="Times New Roman" w:hAnsi="Times New Roman" w:cs="Times New Roman"/>
          <w:sz w:val="24"/>
          <w:szCs w:val="24"/>
        </w:rPr>
        <w:tab/>
        <w:t>педагогического</w:t>
      </w:r>
      <w:r>
        <w:rPr>
          <w:rFonts w:ascii="Times New Roman" w:hAnsi="Times New Roman" w:cs="Times New Roman"/>
          <w:sz w:val="24"/>
          <w:szCs w:val="24"/>
        </w:rPr>
        <w:tab/>
        <w:t>совета</w:t>
      </w:r>
      <w:r>
        <w:rPr>
          <w:rFonts w:ascii="Times New Roman" w:hAnsi="Times New Roman" w:cs="Times New Roman"/>
          <w:sz w:val="24"/>
          <w:szCs w:val="24"/>
        </w:rPr>
        <w:tab/>
        <w:t>директор</w:t>
      </w:r>
      <w:r>
        <w:rPr>
          <w:rFonts w:ascii="Times New Roman" w:hAnsi="Times New Roman" w:cs="Times New Roman"/>
          <w:sz w:val="24"/>
          <w:szCs w:val="24"/>
        </w:rPr>
        <w:tab/>
        <w:t>школы издает приказ о переводе, который доводится до сведения обучающегося и его родителей(законных</w:t>
      </w:r>
    </w:p>
    <w:p w:rsidR="00FA7C60" w:rsidRPr="00F50466"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представителей).</w:t>
      </w:r>
    </w:p>
    <w:p w:rsidR="00FA7C60" w:rsidRPr="00F50466"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3.20.10. Обучающиеся,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3.20.11.Обучающиеся в форме семейного образования не ликвидировавшие в установленные сроки академической задолженности, продолжают получать образование в школе (при этом школа, в которую обучающийся был зачислен для прохождения промежуточной аттестации, информирует учредителя о не ликвидации задолженности; учредитель, в свою очередь принимает решение об определении обучающегося для получения образования в образовательную организацию</w:t>
      </w:r>
    </w:p>
    <w:p w:rsidR="00FA7C60" w:rsidRDefault="00FA7C60" w:rsidP="0061063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3.21.Порядок оценивания внеурочной деятельности обучающегося</w:t>
      </w:r>
    </w:p>
    <w:p w:rsidR="00FA7C60" w:rsidRPr="00F50466" w:rsidRDefault="00FA7C60" w:rsidP="00610637">
      <w:pPr>
        <w:spacing w:after="0" w:line="240" w:lineRule="auto"/>
        <w:rPr>
          <w:rFonts w:ascii="Times New Roman" w:hAnsi="Times New Roman" w:cs="Times New Roman"/>
          <w:b/>
          <w:bCs/>
          <w:i/>
          <w:iCs/>
          <w:sz w:val="24"/>
          <w:szCs w:val="24"/>
        </w:rPr>
      </w:pPr>
      <w:r>
        <w:rPr>
          <w:rFonts w:ascii="Times New Roman" w:hAnsi="Times New Roman" w:cs="Times New Roman"/>
          <w:b/>
          <w:bCs/>
          <w:sz w:val="24"/>
          <w:szCs w:val="24"/>
        </w:rPr>
        <w:t xml:space="preserve">Форма – </w:t>
      </w:r>
      <w:r>
        <w:rPr>
          <w:rFonts w:ascii="Times New Roman" w:hAnsi="Times New Roman" w:cs="Times New Roman"/>
          <w:b/>
          <w:bCs/>
          <w:i/>
          <w:iCs/>
          <w:sz w:val="24"/>
          <w:szCs w:val="24"/>
        </w:rPr>
        <w:t>само презентация</w:t>
      </w:r>
    </w:p>
    <w:p w:rsidR="00FA7C60" w:rsidRPr="00F50466"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Темы само презентации, списочный состав, руководители работ обучающихся рассматриваются на педагогическом совете в январе и утверждаются приказом директора Школы.</w:t>
      </w:r>
    </w:p>
    <w:p w:rsidR="00FA7C60" w:rsidRDefault="00FA7C60" w:rsidP="00610637">
      <w:pPr>
        <w:numPr>
          <w:ilvl w:val="0"/>
          <w:numId w:val="27"/>
        </w:num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Вид само презентации работы - газета, книжка-раскладушка, буклет и т.д.;</w:t>
      </w:r>
    </w:p>
    <w:p w:rsidR="00FA7C60" w:rsidRDefault="00FA7C60" w:rsidP="00610637">
      <w:pPr>
        <w:numPr>
          <w:ilvl w:val="0"/>
          <w:numId w:val="27"/>
        </w:num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Данная работа включает в себя:</w:t>
      </w:r>
    </w:p>
    <w:p w:rsidR="00FA7C60" w:rsidRDefault="00FA7C60" w:rsidP="00610637">
      <w:pPr>
        <w:tabs>
          <w:tab w:val="left" w:pos="740"/>
          <w:tab w:val="left" w:pos="1240"/>
          <w:tab w:val="left" w:pos="2180"/>
          <w:tab w:val="left" w:pos="3920"/>
          <w:tab w:val="left" w:pos="4340"/>
          <w:tab w:val="left" w:pos="5780"/>
          <w:tab w:val="left" w:pos="6920"/>
          <w:tab w:val="left" w:pos="7760"/>
          <w:tab w:val="left" w:pos="95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тему</w:t>
      </w:r>
      <w:r>
        <w:rPr>
          <w:rFonts w:ascii="Times New Roman" w:hAnsi="Times New Roman" w:cs="Times New Roman"/>
        </w:rPr>
        <w:tab/>
      </w:r>
      <w:r>
        <w:rPr>
          <w:rFonts w:ascii="Times New Roman" w:hAnsi="Times New Roman" w:cs="Times New Roman"/>
          <w:sz w:val="24"/>
          <w:szCs w:val="24"/>
        </w:rPr>
        <w:t>(по</w:t>
      </w:r>
      <w:r>
        <w:rPr>
          <w:rFonts w:ascii="Times New Roman" w:hAnsi="Times New Roman" w:cs="Times New Roman"/>
        </w:rPr>
        <w:tab/>
      </w:r>
      <w:r>
        <w:rPr>
          <w:rFonts w:ascii="Times New Roman" w:hAnsi="Times New Roman" w:cs="Times New Roman"/>
          <w:sz w:val="24"/>
          <w:szCs w:val="24"/>
        </w:rPr>
        <w:t>выбору</w:t>
      </w:r>
      <w:r>
        <w:rPr>
          <w:rFonts w:ascii="Times New Roman" w:hAnsi="Times New Roman" w:cs="Times New Roman"/>
          <w:sz w:val="24"/>
          <w:szCs w:val="24"/>
        </w:rPr>
        <w:tab/>
        <w:t>обучающегося,</w:t>
      </w:r>
      <w:r>
        <w:rPr>
          <w:rFonts w:ascii="Times New Roman" w:hAnsi="Times New Roman" w:cs="Times New Roman"/>
          <w:sz w:val="24"/>
          <w:szCs w:val="24"/>
        </w:rPr>
        <w:tab/>
        <w:t>по</w:t>
      </w:r>
      <w:r>
        <w:rPr>
          <w:rFonts w:ascii="Times New Roman" w:hAnsi="Times New Roman" w:cs="Times New Roman"/>
          <w:sz w:val="24"/>
          <w:szCs w:val="24"/>
        </w:rPr>
        <w:tab/>
        <w:t>математике,</w:t>
      </w:r>
      <w:r>
        <w:rPr>
          <w:rFonts w:ascii="Times New Roman" w:hAnsi="Times New Roman" w:cs="Times New Roman"/>
          <w:sz w:val="24"/>
          <w:szCs w:val="24"/>
        </w:rPr>
        <w:tab/>
        <w:t>русскому</w:t>
      </w:r>
      <w:r>
        <w:rPr>
          <w:rFonts w:ascii="Times New Roman" w:hAnsi="Times New Roman" w:cs="Times New Roman"/>
          <w:sz w:val="24"/>
          <w:szCs w:val="24"/>
        </w:rPr>
        <w:tab/>
        <w:t>языку, литературному чтению окружающему миру);</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содержание  (ФИО,  класс,  руководитель),  материал  по  теме  работы  (описание,  фото,  рисунки) представленный в свободной теме.</w:t>
      </w:r>
    </w:p>
    <w:p w:rsidR="00FA7C60" w:rsidRDefault="00FA7C60" w:rsidP="00610637">
      <w:pPr>
        <w:numPr>
          <w:ilvl w:val="0"/>
          <w:numId w:val="28"/>
        </w:num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Объем работы: 3-4 листа;</w:t>
      </w:r>
    </w:p>
    <w:p w:rsidR="00FA7C60" w:rsidRDefault="00FA7C60" w:rsidP="00610637">
      <w:pPr>
        <w:numPr>
          <w:ilvl w:val="0"/>
          <w:numId w:val="28"/>
        </w:num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Критерии оценки:</w:t>
      </w:r>
    </w:p>
    <w:p w:rsidR="00FA7C60" w:rsidRDefault="00FA7C60" w:rsidP="00610637">
      <w:pPr>
        <w:numPr>
          <w:ilvl w:val="0"/>
          <w:numId w:val="29"/>
        </w:numPr>
        <w:tabs>
          <w:tab w:val="left" w:pos="280"/>
        </w:tabs>
        <w:spacing w:after="0" w:line="240" w:lineRule="auto"/>
        <w:rPr>
          <w:rFonts w:ascii="Times New Roman" w:hAnsi="Times New Roman" w:cs="Times New Roman"/>
          <w:sz w:val="24"/>
          <w:szCs w:val="24"/>
        </w:rPr>
      </w:pPr>
      <w:r>
        <w:rPr>
          <w:rFonts w:ascii="Times New Roman" w:hAnsi="Times New Roman" w:cs="Times New Roman"/>
          <w:sz w:val="24"/>
          <w:szCs w:val="24"/>
        </w:rPr>
        <w:t>«зачет»- раскрытие темы;</w:t>
      </w:r>
    </w:p>
    <w:p w:rsidR="00FA7C60" w:rsidRPr="00F50466" w:rsidRDefault="00FA7C60" w:rsidP="00610637">
      <w:pPr>
        <w:numPr>
          <w:ilvl w:val="0"/>
          <w:numId w:val="29"/>
        </w:numPr>
        <w:tabs>
          <w:tab w:val="left" w:pos="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«незачет» – тема не раскрыта.</w:t>
      </w:r>
    </w:p>
    <w:p w:rsidR="00FA7C60" w:rsidRPr="00F50466" w:rsidRDefault="00FA7C60" w:rsidP="00610637">
      <w:pPr>
        <w:numPr>
          <w:ilvl w:val="0"/>
          <w:numId w:val="30"/>
        </w:numPr>
        <w:tabs>
          <w:tab w:val="left" w:pos="3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Оценивание работы осуществляется комиссией, по результатам проверки работ составляется протокол.</w:t>
      </w:r>
    </w:p>
    <w:p w:rsidR="00FA7C60" w:rsidRPr="00417AB5" w:rsidRDefault="00FA7C60" w:rsidP="00610637">
      <w:pPr>
        <w:numPr>
          <w:ilvl w:val="0"/>
          <w:numId w:val="30"/>
        </w:num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Отметка фиксируется в дневнике обучающегося в разделе «Сведения об успеваемости»</w:t>
      </w:r>
    </w:p>
    <w:p w:rsidR="00FA7C60" w:rsidRPr="00F50466" w:rsidRDefault="00FA7C60" w:rsidP="0061063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Форма - реферат</w:t>
      </w:r>
    </w:p>
    <w:p w:rsidR="00FA7C60" w:rsidRPr="00F50466"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реферата определяется по выбору обучающегося по предметам: обществознание, история, химия, биология, физика, информатика, а также может носить межпредметный характер. Темы рефератов, списочный состав, руководители работ обучающихся рассматриваются на педагогическом совете в январе и утверждаются приказом директора Школы.</w:t>
      </w:r>
    </w:p>
    <w:p w:rsidR="00FA7C60" w:rsidRDefault="00FA7C60" w:rsidP="0061063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Оформление реферата:</w:t>
      </w:r>
    </w:p>
    <w:p w:rsidR="00FA7C60" w:rsidRPr="0005553F" w:rsidRDefault="00FA7C60" w:rsidP="00610637">
      <w:pPr>
        <w:numPr>
          <w:ilvl w:val="0"/>
          <w:numId w:val="31"/>
        </w:numPr>
        <w:tabs>
          <w:tab w:val="left" w:pos="2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Реферат может быть написан от руки или напечатан на любом множительном аппарате </w:t>
      </w:r>
      <w:r w:rsidRPr="0005553F">
        <w:rPr>
          <w:rFonts w:ascii="Times New Roman" w:hAnsi="Times New Roman" w:cs="Times New Roman"/>
          <w:sz w:val="24"/>
          <w:szCs w:val="24"/>
        </w:rPr>
        <w:t>и представлен в сброшюрованном виде. Оформление реферата производится в следующем порядке:</w:t>
      </w:r>
    </w:p>
    <w:p w:rsidR="00FA7C60" w:rsidRPr="0005553F"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титульный лист, оглавление, введение, основная часть, разбитая на главы и параграфы, заключение, список литературы, приложения (приложение 5).</w:t>
      </w:r>
    </w:p>
    <w:p w:rsidR="00FA7C60" w:rsidRPr="0005553F" w:rsidRDefault="00FA7C60" w:rsidP="00610637">
      <w:pPr>
        <w:numPr>
          <w:ilvl w:val="0"/>
          <w:numId w:val="32"/>
        </w:num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Каждая страница нумеруется</w:t>
      </w:r>
    </w:p>
    <w:p w:rsidR="00FA7C60" w:rsidRPr="0005553F" w:rsidRDefault="00FA7C60" w:rsidP="00610637">
      <w:pPr>
        <w:numPr>
          <w:ilvl w:val="0"/>
          <w:numId w:val="32"/>
        </w:numPr>
        <w:tabs>
          <w:tab w:val="left" w:pos="271"/>
        </w:tabs>
        <w:spacing w:after="0" w:line="240" w:lineRule="auto"/>
        <w:rPr>
          <w:rFonts w:ascii="Times New Roman" w:hAnsi="Times New Roman" w:cs="Times New Roman"/>
          <w:sz w:val="24"/>
          <w:szCs w:val="24"/>
        </w:rPr>
      </w:pPr>
      <w:r>
        <w:rPr>
          <w:rFonts w:ascii="Times New Roman" w:hAnsi="Times New Roman" w:cs="Times New Roman"/>
          <w:sz w:val="24"/>
          <w:szCs w:val="24"/>
        </w:rPr>
        <w:t>В тексте не допускаются сокращение названий, наименований (за исключением общепринятых аббревиатур).</w:t>
      </w:r>
    </w:p>
    <w:p w:rsidR="00FA7C60" w:rsidRDefault="00FA7C60" w:rsidP="0061063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Содержание реферата:</w:t>
      </w:r>
    </w:p>
    <w:p w:rsidR="00FA7C60" w:rsidRDefault="00FA7C60" w:rsidP="00610637">
      <w:pPr>
        <w:numPr>
          <w:ilvl w:val="0"/>
          <w:numId w:val="33"/>
        </w:num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Тема реферата должна соответствовать критериям:</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 грамотность с литературной точки зрения;</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 четкость;</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 сочетание емкости и лаконичности формулировок.</w:t>
      </w:r>
    </w:p>
    <w:p w:rsidR="00FA7C60" w:rsidRDefault="00FA7C60" w:rsidP="00610637">
      <w:pPr>
        <w:numPr>
          <w:ilvl w:val="0"/>
          <w:numId w:val="33"/>
        </w:num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Вводная часть должна включать в себя:</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 обоснование актуальности;</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 постановку целей и формирование задач.</w:t>
      </w:r>
    </w:p>
    <w:p w:rsidR="00FA7C60" w:rsidRPr="0005553F" w:rsidRDefault="00FA7C60" w:rsidP="00610637">
      <w:pPr>
        <w:numPr>
          <w:ilvl w:val="0"/>
          <w:numId w:val="33"/>
        </w:numPr>
        <w:tabs>
          <w:tab w:val="left" w:pos="2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Основная часть реферата.</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Подбор ее должен быть направлен на рассмотрение и раскрытие основных положений выбранной темы.</w:t>
      </w:r>
    </w:p>
    <w:p w:rsidR="00FA7C60" w:rsidRPr="0005553F" w:rsidRDefault="00FA7C60" w:rsidP="00610637">
      <w:pPr>
        <w:numPr>
          <w:ilvl w:val="0"/>
          <w:numId w:val="33"/>
        </w:numPr>
        <w:tabs>
          <w:tab w:val="left" w:pos="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Заключительная часть реферата состоит из подведения итогов выполненной работы; краткого и </w:t>
      </w:r>
      <w:r w:rsidRPr="0005553F">
        <w:rPr>
          <w:rFonts w:ascii="Times New Roman" w:hAnsi="Times New Roman" w:cs="Times New Roman"/>
          <w:sz w:val="24"/>
          <w:szCs w:val="24"/>
        </w:rPr>
        <w:t>чѐткого изложения выводов; анализа степени выполнения поставленных во введении задач.</w:t>
      </w:r>
    </w:p>
    <w:p w:rsidR="00FA7C60" w:rsidRPr="0005553F" w:rsidRDefault="00FA7C60" w:rsidP="00610637">
      <w:pPr>
        <w:numPr>
          <w:ilvl w:val="0"/>
          <w:numId w:val="34"/>
        </w:numPr>
        <w:tabs>
          <w:tab w:val="left" w:pos="2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Список литературы к реферату оформляется в алфавитной последовательности, в него </w:t>
      </w:r>
      <w:r w:rsidRPr="0005553F">
        <w:rPr>
          <w:rFonts w:ascii="Times New Roman" w:hAnsi="Times New Roman" w:cs="Times New Roman"/>
          <w:sz w:val="24"/>
          <w:szCs w:val="24"/>
        </w:rPr>
        <w:t>вносится весь перечень изученных учащимся в процессе написания реферата монографий, статей, учебников, справочников, энциклопедий и проч. Структурирование этого раздела не требуется, но допускается (например, в случаях, когда автор считает необходимым акцентировать внимание на широте спектра использованной литературы)</w:t>
      </w:r>
    </w:p>
    <w:p w:rsidR="00FA7C60" w:rsidRDefault="00FA7C60" w:rsidP="00610637">
      <w:pPr>
        <w:numPr>
          <w:ilvl w:val="0"/>
          <w:numId w:val="35"/>
        </w:num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Объем реферата:</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5 класс – не более 3 листов;</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6 класс – не более 4 листов;</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7 класс – не более 5 листов</w:t>
      </w:r>
    </w:p>
    <w:p w:rsidR="00FA7C60" w:rsidRPr="0005553F" w:rsidRDefault="00FA7C60" w:rsidP="0061063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Процедура защиты реферата</w:t>
      </w:r>
    </w:p>
    <w:p w:rsidR="00FA7C60" w:rsidRPr="0005553F" w:rsidRDefault="00FA7C60" w:rsidP="00610637">
      <w:pPr>
        <w:numPr>
          <w:ilvl w:val="0"/>
          <w:numId w:val="36"/>
        </w:numPr>
        <w:tabs>
          <w:tab w:val="left" w:pos="3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защиты реферата директором школы в рамках промежуточной аттестации назначается комиссия, которая оценивает работу обучающихся.</w:t>
      </w:r>
    </w:p>
    <w:p w:rsidR="00FA7C60" w:rsidRDefault="00FA7C60" w:rsidP="00610637">
      <w:pPr>
        <w:numPr>
          <w:ilvl w:val="0"/>
          <w:numId w:val="36"/>
        </w:numPr>
        <w:tabs>
          <w:tab w:val="left" w:pos="2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Обучающийся в рамках промежуточной аттестации, выступает с защитой реферата.</w:t>
      </w:r>
    </w:p>
    <w:p w:rsidR="00FA7C60" w:rsidRPr="0005553F" w:rsidRDefault="00FA7C60" w:rsidP="00610637">
      <w:pPr>
        <w:numPr>
          <w:ilvl w:val="0"/>
          <w:numId w:val="36"/>
        </w:numPr>
        <w:tabs>
          <w:tab w:val="left" w:pos="2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Члены комиссии вправе предложить обучающемуся вопросы в пределах темы реферата.</w:t>
      </w:r>
    </w:p>
    <w:p w:rsidR="00FA7C60" w:rsidRPr="0005553F" w:rsidRDefault="00FA7C60" w:rsidP="00610637">
      <w:pPr>
        <w:numPr>
          <w:ilvl w:val="0"/>
          <w:numId w:val="36"/>
        </w:numPr>
        <w:tabs>
          <w:tab w:val="left" w:pos="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Обсуждение выступления и постановка оценки, складывающейся из: оценки реферата, оценки выступления и оценки ответов учащегося на вопросы, поставленные в ходе защиты.</w:t>
      </w:r>
    </w:p>
    <w:p w:rsidR="00FA7C60" w:rsidRPr="0005553F"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Оценка объявляется учащемуся с мотивировкой еѐ постановки и заносится в соответствующую ведомость (приложение 5).</w:t>
      </w:r>
    </w:p>
    <w:p w:rsidR="00FA7C60" w:rsidRDefault="00FA7C60" w:rsidP="00610637">
      <w:pPr>
        <w:numPr>
          <w:ilvl w:val="0"/>
          <w:numId w:val="37"/>
        </w:numPr>
        <w:tabs>
          <w:tab w:val="left" w:pos="2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выступления по реферату должно включать:</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обоснование актуальности темы;</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изложение поставленных в нѐм целей и задач;</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краткий обзор изученных источников и использованной литературы;</w:t>
      </w:r>
    </w:p>
    <w:p w:rsidR="00FA7C60" w:rsidRDefault="00FA7C60" w:rsidP="00417A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сообщение об итогах выполненной работы и полученных выводах;</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•продуманную демонстрацию иллюстративного материала (в тех случаях, где это требуется). Выступление ограничивается во времени – не более 3 минут.</w:t>
      </w:r>
    </w:p>
    <w:p w:rsidR="00FA7C60" w:rsidRDefault="00FA7C60" w:rsidP="00610637">
      <w:pPr>
        <w:numPr>
          <w:ilvl w:val="0"/>
          <w:numId w:val="38"/>
        </w:numPr>
        <w:tabs>
          <w:tab w:val="left" w:pos="2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Ответы на вопросы после выступления должны соответствовать требованиям:</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 адекватность содержания ответов;</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 краткость и аргументированность;</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 адекватность громкости и темпа;</w:t>
      </w:r>
    </w:p>
    <w:p w:rsidR="00FA7C60" w:rsidRDefault="00FA7C60" w:rsidP="0061063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Оценивание реферата</w:t>
      </w:r>
    </w:p>
    <w:p w:rsidR="00FA7C60" w:rsidRDefault="00FA7C60" w:rsidP="00610637">
      <w:pPr>
        <w:spacing w:after="0" w:line="240" w:lineRule="auto"/>
        <w:rPr>
          <w:rFonts w:ascii="Times New Roman" w:hAnsi="Times New Roman" w:cs="Times New Roman"/>
          <w:sz w:val="24"/>
          <w:szCs w:val="24"/>
        </w:rPr>
      </w:pPr>
      <w:r w:rsidRPr="0005553F">
        <w:rPr>
          <w:rFonts w:ascii="Times New Roman" w:hAnsi="Times New Roman" w:cs="Times New Roman"/>
          <w:sz w:val="24"/>
          <w:szCs w:val="24"/>
        </w:rPr>
        <w:t>1. Реферат</w:t>
      </w:r>
      <w:r>
        <w:rPr>
          <w:rFonts w:ascii="Times New Roman" w:hAnsi="Times New Roman" w:cs="Times New Roman"/>
          <w:sz w:val="24"/>
          <w:szCs w:val="24"/>
        </w:rPr>
        <w:t xml:space="preserve"> оценивается в соответствие с критериями:</w:t>
      </w:r>
    </w:p>
    <w:p w:rsidR="00FA7C60" w:rsidRDefault="00FA7C60" w:rsidP="00610637">
      <w:pPr>
        <w:pStyle w:val="ListParagraph"/>
        <w:numPr>
          <w:ilvl w:val="0"/>
          <w:numId w:val="40"/>
        </w:numPr>
        <w:spacing w:after="0" w:line="240" w:lineRule="auto"/>
        <w:rPr>
          <w:rFonts w:ascii="Times New Roman" w:hAnsi="Times New Roman" w:cs="Times New Roman"/>
          <w:sz w:val="24"/>
          <w:szCs w:val="24"/>
        </w:rPr>
      </w:pPr>
      <w:r w:rsidRPr="0005553F">
        <w:rPr>
          <w:rFonts w:ascii="Times New Roman" w:hAnsi="Times New Roman" w:cs="Times New Roman"/>
          <w:sz w:val="24"/>
          <w:szCs w:val="24"/>
        </w:rPr>
        <w:t>адекватность темы и содержания уровню учебно-исследовательской работы учащегося – 2 б;</w:t>
      </w:r>
    </w:p>
    <w:p w:rsidR="00FA7C60" w:rsidRDefault="00FA7C60" w:rsidP="00610637">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актуальность и оригинальность темы – 2 б;</w:t>
      </w:r>
    </w:p>
    <w:p w:rsidR="00FA7C60" w:rsidRDefault="00FA7C60" w:rsidP="00610637">
      <w:pPr>
        <w:pStyle w:val="ListParagraph"/>
        <w:numPr>
          <w:ilvl w:val="0"/>
          <w:numId w:val="4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степень самостоятельности и глубины аналитических выкладок вводной и заключительной частях – 2 б;</w:t>
      </w:r>
    </w:p>
    <w:p w:rsidR="00FA7C60" w:rsidRDefault="00FA7C60" w:rsidP="00610637">
      <w:pPr>
        <w:numPr>
          <w:ilvl w:val="0"/>
          <w:numId w:val="40"/>
        </w:numPr>
        <w:tabs>
          <w:tab w:val="left" w:pos="160"/>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стиль и грамотность изложения – 2 б;</w:t>
      </w:r>
    </w:p>
    <w:p w:rsidR="00FA7C60" w:rsidRDefault="00FA7C60" w:rsidP="00610637">
      <w:pPr>
        <w:numPr>
          <w:ilvl w:val="0"/>
          <w:numId w:val="40"/>
        </w:numPr>
        <w:tabs>
          <w:tab w:val="left" w:pos="160"/>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соблюдение требований к оформлению ученического реферата – 2 б;</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2. Выступление оценивается на основе критериев:</w:t>
      </w:r>
    </w:p>
    <w:p w:rsidR="00FA7C60" w:rsidRDefault="00FA7C60" w:rsidP="00610637">
      <w:pPr>
        <w:numPr>
          <w:ilvl w:val="0"/>
          <w:numId w:val="39"/>
        </w:numPr>
        <w:tabs>
          <w:tab w:val="left" w:pos="160"/>
        </w:tabs>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структуры выступления;</w:t>
      </w:r>
    </w:p>
    <w:p w:rsidR="00FA7C60" w:rsidRDefault="00FA7C60" w:rsidP="00610637">
      <w:pPr>
        <w:numPr>
          <w:ilvl w:val="0"/>
          <w:numId w:val="39"/>
        </w:numPr>
        <w:tabs>
          <w:tab w:val="left" w:pos="160"/>
        </w:tabs>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регламента;</w:t>
      </w:r>
    </w:p>
    <w:p w:rsidR="00FA7C60" w:rsidRDefault="00FA7C60" w:rsidP="00610637">
      <w:pPr>
        <w:numPr>
          <w:ilvl w:val="0"/>
          <w:numId w:val="39"/>
        </w:numPr>
        <w:tabs>
          <w:tab w:val="left" w:pos="160"/>
        </w:tabs>
        <w:spacing w:after="0" w:line="240" w:lineRule="auto"/>
        <w:rPr>
          <w:rFonts w:ascii="Times New Roman" w:hAnsi="Times New Roman" w:cs="Times New Roman"/>
          <w:sz w:val="24"/>
          <w:szCs w:val="24"/>
        </w:rPr>
      </w:pPr>
      <w:r>
        <w:rPr>
          <w:rFonts w:ascii="Times New Roman" w:hAnsi="Times New Roman" w:cs="Times New Roman"/>
          <w:sz w:val="24"/>
          <w:szCs w:val="24"/>
        </w:rPr>
        <w:t>умение завоевать внимание аудитории и поддерживать его на протяжении всего выступления;</w:t>
      </w:r>
    </w:p>
    <w:p w:rsidR="00FA7C60" w:rsidRDefault="00FA7C60" w:rsidP="00610637">
      <w:pPr>
        <w:numPr>
          <w:ilvl w:val="0"/>
          <w:numId w:val="39"/>
        </w:numPr>
        <w:tabs>
          <w:tab w:val="left" w:pos="160"/>
        </w:tabs>
        <w:spacing w:after="0" w:line="240" w:lineRule="auto"/>
        <w:rPr>
          <w:rFonts w:ascii="Times New Roman" w:hAnsi="Times New Roman" w:cs="Times New Roman"/>
          <w:sz w:val="24"/>
          <w:szCs w:val="24"/>
        </w:rPr>
      </w:pPr>
      <w:r>
        <w:rPr>
          <w:rFonts w:ascii="Times New Roman" w:hAnsi="Times New Roman" w:cs="Times New Roman"/>
          <w:sz w:val="24"/>
          <w:szCs w:val="24"/>
        </w:rPr>
        <w:t>адекватность громкости и темпа;</w:t>
      </w:r>
    </w:p>
    <w:p w:rsidR="00FA7C60" w:rsidRDefault="00FA7C60" w:rsidP="00610637">
      <w:pPr>
        <w:numPr>
          <w:ilvl w:val="0"/>
          <w:numId w:val="39"/>
        </w:numPr>
        <w:tabs>
          <w:tab w:val="left" w:pos="160"/>
        </w:tabs>
        <w:spacing w:after="0" w:line="240" w:lineRule="auto"/>
        <w:rPr>
          <w:rFonts w:ascii="Times New Roman" w:hAnsi="Times New Roman" w:cs="Times New Roman"/>
          <w:sz w:val="24"/>
          <w:szCs w:val="24"/>
        </w:rPr>
      </w:pPr>
      <w:r>
        <w:rPr>
          <w:rFonts w:ascii="Times New Roman" w:hAnsi="Times New Roman" w:cs="Times New Roman"/>
          <w:sz w:val="24"/>
          <w:szCs w:val="24"/>
        </w:rPr>
        <w:t>адекватность языка и стиля;</w:t>
      </w:r>
    </w:p>
    <w:p w:rsidR="00FA7C60" w:rsidRDefault="00FA7C60" w:rsidP="00610637">
      <w:pPr>
        <w:numPr>
          <w:ilvl w:val="0"/>
          <w:numId w:val="39"/>
        </w:numPr>
        <w:tabs>
          <w:tab w:val="left" w:pos="160"/>
        </w:tabs>
        <w:spacing w:after="0" w:line="240" w:lineRule="auto"/>
        <w:rPr>
          <w:rFonts w:ascii="Times New Roman" w:hAnsi="Times New Roman" w:cs="Times New Roman"/>
          <w:sz w:val="24"/>
          <w:szCs w:val="24"/>
        </w:rPr>
      </w:pPr>
      <w:r>
        <w:rPr>
          <w:rFonts w:ascii="Times New Roman" w:hAnsi="Times New Roman" w:cs="Times New Roman"/>
          <w:sz w:val="24"/>
          <w:szCs w:val="24"/>
        </w:rPr>
        <w:t>уверенность и убедительность манеры изложения.</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Максимальный балл-5.</w:t>
      </w:r>
    </w:p>
    <w:p w:rsidR="00FA7C60" w:rsidRDefault="00FA7C60" w:rsidP="00610637">
      <w:pPr>
        <w:numPr>
          <w:ilvl w:val="0"/>
          <w:numId w:val="41"/>
        </w:num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Ответы учащихся оцениваются:</w:t>
      </w:r>
    </w:p>
    <w:p w:rsidR="00FA7C60" w:rsidRPr="005234D1" w:rsidRDefault="00FA7C60" w:rsidP="00610637">
      <w:pPr>
        <w:numPr>
          <w:ilvl w:val="0"/>
          <w:numId w:val="42"/>
        </w:numPr>
        <w:tabs>
          <w:tab w:val="left" w:pos="160"/>
        </w:tabs>
        <w:spacing w:after="0" w:line="240" w:lineRule="auto"/>
        <w:rPr>
          <w:rFonts w:ascii="Times New Roman" w:hAnsi="Times New Roman" w:cs="Times New Roman"/>
          <w:sz w:val="24"/>
          <w:szCs w:val="24"/>
        </w:rPr>
      </w:pPr>
      <w:r>
        <w:rPr>
          <w:rFonts w:ascii="Times New Roman" w:hAnsi="Times New Roman" w:cs="Times New Roman"/>
          <w:sz w:val="24"/>
          <w:szCs w:val="24"/>
        </w:rPr>
        <w:t>четкий ответ на вопрос- до 2 баллов</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Перевод баллов в отметку: от 17 до 15 б – отметка «5»; от 14 до 12 б – отметка «4»;                         от 11 до 9 б – отметка «3»; ниже 9б – «2».</w:t>
      </w:r>
    </w:p>
    <w:p w:rsidR="00FA7C60" w:rsidRPr="0005553F"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Отметка фиксируется в дневнике обучающегося в разделе «Сведения об успеваемости»</w:t>
      </w:r>
    </w:p>
    <w:p w:rsidR="00FA7C60" w:rsidRPr="005234D1" w:rsidRDefault="00FA7C60" w:rsidP="0061063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Форма - защита проекта</w:t>
      </w:r>
    </w:p>
    <w:p w:rsidR="00FA7C60" w:rsidRPr="005234D1"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проекта определяется по выбору обучающегося по предметам - обществознание, история, химия, биология, физика, информатика, география, литература, иностранный язык, а также может носить межпредметный характер.</w:t>
      </w:r>
    </w:p>
    <w:p w:rsidR="00FA7C60" w:rsidRPr="005234D1" w:rsidRDefault="00FA7C60" w:rsidP="00610637">
      <w:pPr>
        <w:tabs>
          <w:tab w:val="left" w:pos="101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Темы проектов, списочный состав, руководители работ обучающихся рассматриваютсяна педагогическом совете в январе и утверждаются приказом директора Школы.</w:t>
      </w:r>
    </w:p>
    <w:p w:rsidR="00FA7C60" w:rsidRDefault="00FA7C60" w:rsidP="0061063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Оформление проекта</w:t>
      </w:r>
    </w:p>
    <w:p w:rsidR="00FA7C60" w:rsidRPr="005234D1" w:rsidRDefault="00FA7C60" w:rsidP="00610637">
      <w:pPr>
        <w:numPr>
          <w:ilvl w:val="0"/>
          <w:numId w:val="43"/>
        </w:numPr>
        <w:tabs>
          <w:tab w:val="left" w:pos="240"/>
        </w:tabs>
        <w:spacing w:after="0" w:line="240" w:lineRule="auto"/>
        <w:jc w:val="both"/>
        <w:rPr>
          <w:rFonts w:ascii="Times New Roman" w:hAnsi="Times New Roman" w:cs="Times New Roman"/>
          <w:sz w:val="24"/>
          <w:szCs w:val="24"/>
        </w:rPr>
      </w:pPr>
      <w:r w:rsidRPr="005234D1">
        <w:rPr>
          <w:rFonts w:ascii="Times New Roman" w:hAnsi="Times New Roman" w:cs="Times New Roman"/>
          <w:sz w:val="24"/>
          <w:szCs w:val="24"/>
        </w:rPr>
        <w:t>Результатом (продуктом) проектной деятельности может быть любая из следующих работ:</w:t>
      </w:r>
    </w:p>
    <w:p w:rsidR="00FA7C60" w:rsidRPr="005234D1" w:rsidRDefault="00FA7C60" w:rsidP="00610637">
      <w:pPr>
        <w:spacing w:after="0" w:line="240" w:lineRule="auto"/>
        <w:jc w:val="both"/>
        <w:rPr>
          <w:rFonts w:ascii="Times New Roman" w:hAnsi="Times New Roman" w:cs="Times New Roman"/>
          <w:sz w:val="24"/>
          <w:szCs w:val="24"/>
        </w:rPr>
      </w:pPr>
      <w:r w:rsidRPr="005234D1">
        <w:rPr>
          <w:rFonts w:ascii="Times New Roman" w:hAnsi="Times New Roman" w:cs="Times New Roman"/>
          <w:sz w:val="24"/>
          <w:szCs w:val="24"/>
        </w:rPr>
        <w:t>а) письменная работа (эссе,  реферат, аналитические материалы, обзорные материалы,</w:t>
      </w:r>
      <w:r>
        <w:rPr>
          <w:rFonts w:ascii="Times New Roman" w:hAnsi="Times New Roman" w:cs="Times New Roman"/>
          <w:sz w:val="24"/>
          <w:szCs w:val="24"/>
        </w:rPr>
        <w:t xml:space="preserve">  отчеты о проведе</w:t>
      </w:r>
      <w:r w:rsidRPr="005234D1">
        <w:rPr>
          <w:rFonts w:ascii="Times New Roman" w:hAnsi="Times New Roman" w:cs="Times New Roman"/>
          <w:sz w:val="24"/>
          <w:szCs w:val="24"/>
        </w:rPr>
        <w:t>нных исследованиях, стендовый доклад и др</w:t>
      </w:r>
      <w:r>
        <w:rPr>
          <w:rFonts w:ascii="Times New Roman" w:hAnsi="Times New Roman" w:cs="Times New Roman"/>
          <w:sz w:val="24"/>
          <w:szCs w:val="24"/>
        </w:rPr>
        <w:t>.);</w:t>
      </w:r>
    </w:p>
    <w:p w:rsidR="00FA7C60" w:rsidRDefault="00FA7C60" w:rsidP="00610637">
      <w:pPr>
        <w:spacing w:after="0" w:line="240" w:lineRule="auto"/>
        <w:jc w:val="both"/>
        <w:rPr>
          <w:rFonts w:ascii="Times New Roman" w:hAnsi="Times New Roman" w:cs="Times New Roman"/>
          <w:sz w:val="24"/>
          <w:szCs w:val="24"/>
        </w:rPr>
      </w:pPr>
      <w:r w:rsidRPr="005234D1">
        <w:rPr>
          <w:rFonts w:ascii="Times New Roman" w:hAnsi="Times New Roman" w:cs="Times New Roman"/>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r>
        <w:rPr>
          <w:rFonts w:ascii="Times New Roman" w:hAnsi="Times New Roman" w:cs="Times New Roman"/>
          <w:sz w:val="24"/>
          <w:szCs w:val="24"/>
        </w:rPr>
        <w:t>.;</w:t>
      </w:r>
    </w:p>
    <w:p w:rsidR="00FA7C60" w:rsidRDefault="00FA7C60" w:rsidP="00610637">
      <w:pPr>
        <w:spacing w:after="0" w:line="240" w:lineRule="auto"/>
        <w:jc w:val="both"/>
        <w:rPr>
          <w:rFonts w:ascii="Times New Roman" w:hAnsi="Times New Roman" w:cs="Times New Roman"/>
          <w:sz w:val="24"/>
          <w:szCs w:val="24"/>
        </w:rPr>
      </w:pPr>
      <w:r w:rsidRPr="005234D1">
        <w:rPr>
          <w:rFonts w:ascii="Times New Roman" w:hAnsi="Times New Roman" w:cs="Times New Roman"/>
          <w:sz w:val="24"/>
          <w:szCs w:val="24"/>
        </w:rPr>
        <w:t>в) материальный объект, макет, иное конструкторское изделие;</w:t>
      </w:r>
    </w:p>
    <w:p w:rsidR="00FA7C60" w:rsidRDefault="00FA7C60" w:rsidP="00610637">
      <w:pPr>
        <w:spacing w:after="0" w:line="240" w:lineRule="auto"/>
        <w:jc w:val="both"/>
        <w:rPr>
          <w:rFonts w:ascii="Times New Roman" w:hAnsi="Times New Roman" w:cs="Times New Roman"/>
          <w:sz w:val="24"/>
          <w:szCs w:val="24"/>
        </w:rPr>
      </w:pPr>
      <w:r w:rsidRPr="005234D1">
        <w:rPr>
          <w:rFonts w:ascii="Times New Roman" w:hAnsi="Times New Roman" w:cs="Times New Roman"/>
          <w:sz w:val="24"/>
          <w:szCs w:val="24"/>
        </w:rPr>
        <w:t>г)</w:t>
      </w:r>
      <w:r>
        <w:rPr>
          <w:rFonts w:ascii="Times New Roman" w:hAnsi="Times New Roman" w:cs="Times New Roman"/>
          <w:sz w:val="24"/>
          <w:szCs w:val="24"/>
        </w:rPr>
        <w:t xml:space="preserve"> отче</w:t>
      </w:r>
      <w:r w:rsidRPr="005234D1">
        <w:rPr>
          <w:rFonts w:ascii="Times New Roman" w:hAnsi="Times New Roman" w:cs="Times New Roman"/>
          <w:sz w:val="24"/>
          <w:szCs w:val="24"/>
        </w:rPr>
        <w:t>тные материалы по социальному проекту, которые могут включать как тексты</w:t>
      </w:r>
      <w:r>
        <w:rPr>
          <w:rFonts w:ascii="Times New Roman" w:hAnsi="Times New Roman" w:cs="Times New Roman"/>
          <w:sz w:val="24"/>
          <w:szCs w:val="24"/>
        </w:rPr>
        <w:t xml:space="preserve"> так и мультимедийные продукты.</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 состав материалов, которые должны быть подготовлены  по завершению проекта для его защиты, в обязательном порядке включаются:</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выносимый на защиту продукт проектной деятельности, представленный в одной из описанных форм;</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подготовленная обучающимся краткая пояснительная записка к проекту (объемом не более одной машинописной страницы) состоящая из:</w:t>
      </w:r>
    </w:p>
    <w:p w:rsidR="00FA7C60" w:rsidRPr="005234D1"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исходного замысла, цели и назначения проекта;</w:t>
      </w:r>
    </w:p>
    <w:p w:rsidR="00FA7C60" w:rsidRPr="005234D1" w:rsidRDefault="00FA7C60" w:rsidP="00610637">
      <w:pPr>
        <w:spacing w:after="0" w:line="240" w:lineRule="auto"/>
        <w:jc w:val="both"/>
        <w:rPr>
          <w:rFonts w:ascii="Times New Roman" w:hAnsi="Times New Roman" w:cs="Times New Roman"/>
          <w:sz w:val="24"/>
          <w:szCs w:val="24"/>
        </w:rPr>
      </w:pPr>
      <w:r w:rsidRPr="005234D1">
        <w:rPr>
          <w:rFonts w:ascii="Times New Roman" w:hAnsi="Times New Roman" w:cs="Times New Roman"/>
          <w:sz w:val="24"/>
          <w:szCs w:val="24"/>
        </w:rPr>
        <w:t>б) краткого описания хода выполнения проекта и полученных результатов; в) сп</w:t>
      </w:r>
      <w:r>
        <w:rPr>
          <w:rFonts w:ascii="Times New Roman" w:hAnsi="Times New Roman" w:cs="Times New Roman"/>
          <w:sz w:val="24"/>
          <w:szCs w:val="24"/>
        </w:rPr>
        <w:t>иска использованных источников.</w:t>
      </w:r>
    </w:p>
    <w:p w:rsidR="00FA7C60" w:rsidRPr="005234D1" w:rsidRDefault="00FA7C60" w:rsidP="00610637">
      <w:pPr>
        <w:spacing w:after="0" w:line="240" w:lineRule="auto"/>
        <w:jc w:val="both"/>
        <w:rPr>
          <w:rFonts w:ascii="Times New Roman" w:hAnsi="Times New Roman" w:cs="Times New Roman"/>
          <w:sz w:val="24"/>
          <w:szCs w:val="24"/>
        </w:rPr>
      </w:pPr>
      <w:r w:rsidRPr="005234D1">
        <w:rPr>
          <w:rFonts w:ascii="Times New Roman" w:hAnsi="Times New Roman" w:cs="Times New Roman"/>
          <w:sz w:val="24"/>
          <w:szCs w:val="24"/>
        </w:rPr>
        <w:t xml:space="preserve">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w:t>
      </w:r>
      <w:r>
        <w:rPr>
          <w:rFonts w:ascii="Times New Roman" w:hAnsi="Times New Roman" w:cs="Times New Roman"/>
          <w:sz w:val="24"/>
          <w:szCs w:val="24"/>
        </w:rPr>
        <w:t>эффектов от реализации проекта.</w:t>
      </w:r>
    </w:p>
    <w:p w:rsidR="00FA7C60" w:rsidRPr="005234D1" w:rsidRDefault="00FA7C60" w:rsidP="00610637">
      <w:pPr>
        <w:spacing w:after="0" w:line="240" w:lineRule="auto"/>
        <w:jc w:val="both"/>
        <w:rPr>
          <w:rFonts w:ascii="Times New Roman" w:hAnsi="Times New Roman" w:cs="Times New Roman"/>
          <w:b/>
          <w:bCs/>
          <w:sz w:val="24"/>
          <w:szCs w:val="24"/>
        </w:rPr>
      </w:pPr>
      <w:r w:rsidRPr="005234D1">
        <w:rPr>
          <w:rFonts w:ascii="Times New Roman" w:hAnsi="Times New Roman" w:cs="Times New Roman"/>
          <w:b/>
          <w:bCs/>
          <w:sz w:val="24"/>
          <w:szCs w:val="24"/>
        </w:rPr>
        <w:t>Содержание проекта</w:t>
      </w:r>
    </w:p>
    <w:p w:rsidR="00FA7C60" w:rsidRPr="005234D1" w:rsidRDefault="00FA7C60" w:rsidP="00610637">
      <w:pPr>
        <w:tabs>
          <w:tab w:val="left" w:pos="960"/>
          <w:tab w:val="left" w:pos="1960"/>
          <w:tab w:val="left" w:pos="3540"/>
          <w:tab w:val="left" w:pos="4840"/>
          <w:tab w:val="left" w:pos="7040"/>
          <w:tab w:val="left" w:pos="8420"/>
          <w:tab w:val="left" w:pos="9340"/>
          <w:tab w:val="left" w:pos="10260"/>
        </w:tabs>
        <w:spacing w:after="0" w:line="240" w:lineRule="auto"/>
        <w:jc w:val="both"/>
        <w:rPr>
          <w:rFonts w:ascii="Times New Roman" w:hAnsi="Times New Roman" w:cs="Times New Roman"/>
          <w:sz w:val="24"/>
          <w:szCs w:val="24"/>
        </w:rPr>
      </w:pPr>
      <w:r w:rsidRPr="005234D1">
        <w:rPr>
          <w:rFonts w:ascii="Times New Roman" w:hAnsi="Times New Roman" w:cs="Times New Roman"/>
          <w:sz w:val="24"/>
          <w:szCs w:val="24"/>
        </w:rPr>
        <w:t>Проект</w:t>
      </w:r>
      <w:r w:rsidRPr="005234D1">
        <w:rPr>
          <w:rFonts w:ascii="Times New Roman" w:hAnsi="Times New Roman" w:cs="Times New Roman"/>
          <w:sz w:val="24"/>
          <w:szCs w:val="24"/>
        </w:rPr>
        <w:tab/>
        <w:t>должен</w:t>
      </w:r>
      <w:r w:rsidRPr="005234D1">
        <w:rPr>
          <w:rFonts w:ascii="Times New Roman" w:hAnsi="Times New Roman" w:cs="Times New Roman"/>
          <w:sz w:val="24"/>
          <w:szCs w:val="24"/>
        </w:rPr>
        <w:tab/>
        <w:t>представлять</w:t>
      </w:r>
      <w:r w:rsidRPr="005234D1">
        <w:rPr>
          <w:rFonts w:ascii="Times New Roman" w:hAnsi="Times New Roman" w:cs="Times New Roman"/>
          <w:sz w:val="24"/>
          <w:szCs w:val="24"/>
        </w:rPr>
        <w:tab/>
        <w:t>серьезную</w:t>
      </w:r>
      <w:r>
        <w:rPr>
          <w:rFonts w:ascii="Times New Roman" w:hAnsi="Times New Roman" w:cs="Times New Roman"/>
          <w:sz w:val="24"/>
          <w:szCs w:val="24"/>
        </w:rPr>
        <w:t xml:space="preserve"> (соответствующую возрастной группе автора-исследователя) </w:t>
      </w:r>
      <w:r w:rsidRPr="005234D1">
        <w:rPr>
          <w:rFonts w:ascii="Times New Roman" w:hAnsi="Times New Roman" w:cs="Times New Roman"/>
          <w:sz w:val="24"/>
          <w:szCs w:val="24"/>
        </w:rPr>
        <w:t>исследовательскую – индивидуальную работу современного научного уровня.</w:t>
      </w:r>
    </w:p>
    <w:p w:rsidR="00FA7C60" w:rsidRPr="005234D1" w:rsidRDefault="00FA7C60" w:rsidP="00610637">
      <w:pPr>
        <w:spacing w:after="0" w:line="240" w:lineRule="auto"/>
        <w:jc w:val="both"/>
        <w:rPr>
          <w:rFonts w:ascii="Times New Roman" w:hAnsi="Times New Roman" w:cs="Times New Roman"/>
          <w:sz w:val="24"/>
          <w:szCs w:val="24"/>
        </w:rPr>
      </w:pPr>
      <w:r w:rsidRPr="005234D1">
        <w:rPr>
          <w:rFonts w:ascii="Times New Roman" w:hAnsi="Times New Roman" w:cs="Times New Roman"/>
          <w:sz w:val="24"/>
          <w:szCs w:val="24"/>
        </w:rPr>
        <w:t>Проектная работа включает в себя сбор, обработку, системати</w:t>
      </w:r>
      <w:r>
        <w:rPr>
          <w:rFonts w:ascii="Times New Roman" w:hAnsi="Times New Roman" w:cs="Times New Roman"/>
          <w:sz w:val="24"/>
          <w:szCs w:val="24"/>
        </w:rPr>
        <w:t xml:space="preserve">зацию и обобщение информации по выдвинутой проблеме, а также может представлять </w:t>
      </w:r>
      <w:r w:rsidRPr="005234D1">
        <w:rPr>
          <w:rFonts w:ascii="Times New Roman" w:hAnsi="Times New Roman" w:cs="Times New Roman"/>
          <w:sz w:val="24"/>
          <w:szCs w:val="24"/>
        </w:rPr>
        <w:t>собой</w:t>
      </w:r>
      <w:r>
        <w:rPr>
          <w:rFonts w:ascii="Times New Roman" w:hAnsi="Times New Roman" w:cs="Times New Roman"/>
          <w:sz w:val="24"/>
          <w:szCs w:val="24"/>
        </w:rPr>
        <w:t xml:space="preserve"> небольшое научное исследование, </w:t>
      </w:r>
      <w:r w:rsidRPr="005234D1">
        <w:rPr>
          <w:rFonts w:ascii="Times New Roman" w:hAnsi="Times New Roman" w:cs="Times New Roman"/>
          <w:sz w:val="24"/>
          <w:szCs w:val="24"/>
        </w:rPr>
        <w:t>демонстрирующее авторское вид</w:t>
      </w:r>
      <w:r>
        <w:rPr>
          <w:rFonts w:ascii="Times New Roman" w:hAnsi="Times New Roman" w:cs="Times New Roman"/>
          <w:sz w:val="24"/>
          <w:szCs w:val="24"/>
        </w:rPr>
        <w:t xml:space="preserve">ение проблемы, ее оригинальное, </w:t>
      </w:r>
      <w:r w:rsidRPr="005234D1">
        <w:rPr>
          <w:rFonts w:ascii="Times New Roman" w:hAnsi="Times New Roman" w:cs="Times New Roman"/>
          <w:sz w:val="24"/>
          <w:szCs w:val="24"/>
        </w:rPr>
        <w:t>авторское толкование и решение, четкую самостоятел</w:t>
      </w:r>
      <w:r>
        <w:rPr>
          <w:rFonts w:ascii="Times New Roman" w:hAnsi="Times New Roman" w:cs="Times New Roman"/>
          <w:sz w:val="24"/>
          <w:szCs w:val="24"/>
        </w:rPr>
        <w:t xml:space="preserve">ьную авторскую позицию и выводы </w:t>
      </w:r>
      <w:r w:rsidRPr="005234D1">
        <w:rPr>
          <w:rFonts w:ascii="Times New Roman" w:hAnsi="Times New Roman" w:cs="Times New Roman"/>
          <w:sz w:val="24"/>
          <w:szCs w:val="24"/>
        </w:rPr>
        <w:t>– результат серь</w:t>
      </w:r>
      <w:r>
        <w:rPr>
          <w:rFonts w:ascii="Times New Roman" w:hAnsi="Times New Roman" w:cs="Times New Roman"/>
          <w:sz w:val="24"/>
          <w:szCs w:val="24"/>
        </w:rPr>
        <w:t xml:space="preserve">езного </w:t>
      </w:r>
      <w:r w:rsidRPr="005234D1">
        <w:rPr>
          <w:rFonts w:ascii="Times New Roman" w:hAnsi="Times New Roman" w:cs="Times New Roman"/>
          <w:sz w:val="24"/>
          <w:szCs w:val="24"/>
        </w:rPr>
        <w:t xml:space="preserve"> научного поиска и обобщения. Проектная работа не допускает какие-либо ви</w:t>
      </w:r>
      <w:r>
        <w:rPr>
          <w:rFonts w:ascii="Times New Roman" w:hAnsi="Times New Roman" w:cs="Times New Roman"/>
          <w:sz w:val="24"/>
          <w:szCs w:val="24"/>
        </w:rPr>
        <w:t>ды плагиата.</w:t>
      </w:r>
    </w:p>
    <w:p w:rsidR="00FA7C60" w:rsidRPr="005234D1" w:rsidRDefault="00FA7C60" w:rsidP="00610637">
      <w:pPr>
        <w:spacing w:after="0" w:line="240" w:lineRule="auto"/>
        <w:jc w:val="both"/>
        <w:rPr>
          <w:rFonts w:ascii="Times New Roman" w:hAnsi="Times New Roman" w:cs="Times New Roman"/>
          <w:sz w:val="24"/>
          <w:szCs w:val="24"/>
        </w:rPr>
      </w:pPr>
      <w:r w:rsidRPr="005234D1">
        <w:rPr>
          <w:rFonts w:ascii="Times New Roman" w:hAnsi="Times New Roman" w:cs="Times New Roman"/>
          <w:sz w:val="24"/>
          <w:szCs w:val="24"/>
        </w:rPr>
        <w:t xml:space="preserve">Использование каких-либо видов информационных источников обязательно сопровождается ссылкой на эти источники, </w:t>
      </w:r>
      <w:r>
        <w:rPr>
          <w:rFonts w:ascii="Times New Roman" w:hAnsi="Times New Roman" w:cs="Times New Roman"/>
          <w:sz w:val="24"/>
          <w:szCs w:val="24"/>
        </w:rPr>
        <w:t>в том числе и Internet-ресурсы.</w:t>
      </w:r>
    </w:p>
    <w:p w:rsidR="00FA7C60" w:rsidRPr="005234D1" w:rsidRDefault="00FA7C60" w:rsidP="00610637">
      <w:pPr>
        <w:spacing w:after="0" w:line="240" w:lineRule="auto"/>
        <w:jc w:val="both"/>
        <w:rPr>
          <w:rFonts w:ascii="Times New Roman" w:hAnsi="Times New Roman" w:cs="Times New Roman"/>
          <w:sz w:val="24"/>
          <w:szCs w:val="24"/>
        </w:rPr>
      </w:pPr>
      <w:r w:rsidRPr="005234D1">
        <w:rPr>
          <w:rFonts w:ascii="Times New Roman" w:hAnsi="Times New Roman" w:cs="Times New Roman"/>
          <w:sz w:val="24"/>
          <w:szCs w:val="24"/>
        </w:rPr>
        <w:t>Проект должен иметь практическую направленность, социальную значимость, возможность применения в т</w:t>
      </w:r>
      <w:r>
        <w:rPr>
          <w:rFonts w:ascii="Times New Roman" w:hAnsi="Times New Roman" w:cs="Times New Roman"/>
          <w:sz w:val="24"/>
          <w:szCs w:val="24"/>
        </w:rPr>
        <w:t>ой или иной сфере деятельности.</w:t>
      </w:r>
    </w:p>
    <w:p w:rsidR="00FA7C60" w:rsidRDefault="00FA7C60" w:rsidP="00610637">
      <w:pPr>
        <w:spacing w:after="0" w:line="240" w:lineRule="auto"/>
        <w:jc w:val="both"/>
        <w:rPr>
          <w:rFonts w:ascii="Times New Roman" w:hAnsi="Times New Roman" w:cs="Times New Roman"/>
          <w:b/>
          <w:bCs/>
          <w:sz w:val="24"/>
          <w:szCs w:val="24"/>
        </w:rPr>
      </w:pPr>
    </w:p>
    <w:p w:rsidR="00FA7C60" w:rsidRDefault="00FA7C60" w:rsidP="00610637">
      <w:pPr>
        <w:spacing w:after="0" w:line="240" w:lineRule="auto"/>
        <w:jc w:val="both"/>
        <w:rPr>
          <w:rFonts w:ascii="Times New Roman" w:hAnsi="Times New Roman" w:cs="Times New Roman"/>
          <w:b/>
          <w:bCs/>
          <w:sz w:val="24"/>
          <w:szCs w:val="24"/>
        </w:rPr>
      </w:pPr>
    </w:p>
    <w:p w:rsidR="00FA7C60" w:rsidRPr="00527830" w:rsidRDefault="00FA7C60" w:rsidP="0061063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Защита проекта</w:t>
      </w:r>
    </w:p>
    <w:p w:rsidR="00FA7C60" w:rsidRPr="005234D1" w:rsidRDefault="00FA7C60" w:rsidP="00610637">
      <w:pPr>
        <w:spacing w:after="0" w:line="240" w:lineRule="auto"/>
        <w:jc w:val="both"/>
        <w:rPr>
          <w:rFonts w:ascii="Times New Roman" w:hAnsi="Times New Roman" w:cs="Times New Roman"/>
          <w:sz w:val="24"/>
          <w:szCs w:val="24"/>
        </w:rPr>
      </w:pPr>
      <w:r w:rsidRPr="005234D1">
        <w:rPr>
          <w:rFonts w:ascii="Times New Roman" w:hAnsi="Times New Roman" w:cs="Times New Roman"/>
          <w:sz w:val="24"/>
          <w:szCs w:val="24"/>
        </w:rPr>
        <w:t>1. Презентация и защита проектных работ производится в день, назначенный приказом директора школы в рамках промежуточной аттестации. Для защит</w:t>
      </w:r>
      <w:r>
        <w:rPr>
          <w:rFonts w:ascii="Times New Roman" w:hAnsi="Times New Roman" w:cs="Times New Roman"/>
          <w:sz w:val="24"/>
          <w:szCs w:val="24"/>
        </w:rPr>
        <w:t>ы проекта назначается комиссия.</w:t>
      </w:r>
    </w:p>
    <w:p w:rsidR="00FA7C60" w:rsidRPr="005234D1" w:rsidRDefault="00FA7C60" w:rsidP="00610637">
      <w:pPr>
        <w:spacing w:after="0" w:line="240" w:lineRule="auto"/>
        <w:jc w:val="both"/>
        <w:rPr>
          <w:rFonts w:ascii="Times New Roman" w:hAnsi="Times New Roman" w:cs="Times New Roman"/>
          <w:sz w:val="24"/>
          <w:szCs w:val="24"/>
        </w:rPr>
      </w:pPr>
      <w:r w:rsidRPr="005234D1">
        <w:rPr>
          <w:rFonts w:ascii="Times New Roman" w:hAnsi="Times New Roman" w:cs="Times New Roman"/>
          <w:sz w:val="24"/>
          <w:szCs w:val="24"/>
        </w:rPr>
        <w:t>2. Защиту проекта осуществляет автор проекта. Время защиты составляет 5-7 минут.</w:t>
      </w:r>
    </w:p>
    <w:p w:rsidR="00FA7C60" w:rsidRPr="005234D1" w:rsidRDefault="00FA7C60" w:rsidP="00610637">
      <w:pPr>
        <w:spacing w:after="0" w:line="240" w:lineRule="auto"/>
        <w:jc w:val="both"/>
        <w:rPr>
          <w:rFonts w:ascii="Times New Roman" w:hAnsi="Times New Roman" w:cs="Times New Roman"/>
          <w:sz w:val="24"/>
          <w:szCs w:val="24"/>
        </w:rPr>
      </w:pPr>
      <w:r w:rsidRPr="005234D1">
        <w:rPr>
          <w:rFonts w:ascii="Times New Roman" w:hAnsi="Times New Roman" w:cs="Times New Roman"/>
          <w:sz w:val="24"/>
          <w:szCs w:val="24"/>
        </w:rPr>
        <w:t>3. В ходе защиты участники должны осветить следующие вопросы:</w:t>
      </w:r>
    </w:p>
    <w:p w:rsidR="00FA7C60" w:rsidRPr="005234D1" w:rsidRDefault="00FA7C60" w:rsidP="00610637">
      <w:pPr>
        <w:spacing w:after="0" w:line="240" w:lineRule="auto"/>
        <w:jc w:val="both"/>
        <w:rPr>
          <w:rFonts w:ascii="Times New Roman" w:hAnsi="Times New Roman" w:cs="Times New Roman"/>
          <w:sz w:val="24"/>
          <w:szCs w:val="24"/>
        </w:rPr>
      </w:pPr>
      <w:r w:rsidRPr="005234D1">
        <w:rPr>
          <w:rFonts w:ascii="Times New Roman" w:hAnsi="Times New Roman" w:cs="Times New Roman"/>
          <w:sz w:val="24"/>
          <w:szCs w:val="24"/>
        </w:rPr>
        <w:t>1) обоснование выбранной темы – актуальность ее и степень разработанности;</w:t>
      </w:r>
    </w:p>
    <w:p w:rsidR="00FA7C60" w:rsidRPr="005234D1" w:rsidRDefault="00FA7C60" w:rsidP="00610637">
      <w:pPr>
        <w:spacing w:after="0" w:line="240" w:lineRule="auto"/>
        <w:jc w:val="both"/>
        <w:rPr>
          <w:rFonts w:ascii="Times New Roman" w:hAnsi="Times New Roman" w:cs="Times New Roman"/>
          <w:sz w:val="24"/>
          <w:szCs w:val="24"/>
        </w:rPr>
      </w:pPr>
      <w:r w:rsidRPr="005234D1">
        <w:rPr>
          <w:rFonts w:ascii="Times New Roman" w:hAnsi="Times New Roman" w:cs="Times New Roman"/>
          <w:sz w:val="24"/>
          <w:szCs w:val="24"/>
        </w:rPr>
        <w:t>2) цели и задачи представляемого проекта, а также степень их выполнения;</w:t>
      </w:r>
    </w:p>
    <w:p w:rsidR="00FA7C60" w:rsidRPr="005234D1" w:rsidRDefault="00FA7C60" w:rsidP="00610637">
      <w:pPr>
        <w:tabs>
          <w:tab w:val="left" w:pos="10080"/>
        </w:tabs>
        <w:spacing w:after="0" w:line="240" w:lineRule="auto"/>
        <w:jc w:val="both"/>
        <w:rPr>
          <w:rFonts w:ascii="Times New Roman" w:hAnsi="Times New Roman" w:cs="Times New Roman"/>
          <w:sz w:val="24"/>
          <w:szCs w:val="24"/>
        </w:rPr>
      </w:pPr>
      <w:r w:rsidRPr="005234D1">
        <w:rPr>
          <w:rFonts w:ascii="Times New Roman" w:hAnsi="Times New Roman" w:cs="Times New Roman"/>
          <w:sz w:val="24"/>
          <w:szCs w:val="24"/>
        </w:rPr>
        <w:t>3) краткое содержание (обзор) выполненной работы, основные этапы, трудности и пути</w:t>
      </w:r>
      <w:r>
        <w:rPr>
          <w:rFonts w:ascii="Times New Roman" w:hAnsi="Times New Roman" w:cs="Times New Roman"/>
          <w:sz w:val="24"/>
          <w:szCs w:val="24"/>
        </w:rPr>
        <w:t xml:space="preserve">  их </w:t>
      </w:r>
      <w:r w:rsidRPr="005234D1">
        <w:rPr>
          <w:rFonts w:ascii="Times New Roman" w:hAnsi="Times New Roman" w:cs="Times New Roman"/>
          <w:sz w:val="24"/>
          <w:szCs w:val="24"/>
        </w:rPr>
        <w:t>преодоления</w:t>
      </w:r>
      <w:r>
        <w:rPr>
          <w:rFonts w:ascii="Times New Roman" w:hAnsi="Times New Roman" w:cs="Times New Roman"/>
          <w:sz w:val="24"/>
          <w:szCs w:val="24"/>
        </w:rPr>
        <w:t>;</w:t>
      </w:r>
    </w:p>
    <w:p w:rsidR="00FA7C60" w:rsidRPr="005234D1" w:rsidRDefault="00FA7C60" w:rsidP="00610637">
      <w:pPr>
        <w:numPr>
          <w:ilvl w:val="0"/>
          <w:numId w:val="44"/>
        </w:numPr>
        <w:tabs>
          <w:tab w:val="left" w:pos="260"/>
        </w:tabs>
        <w:spacing w:after="0" w:line="240" w:lineRule="auto"/>
        <w:jc w:val="both"/>
        <w:rPr>
          <w:rFonts w:ascii="Times New Roman" w:hAnsi="Times New Roman" w:cs="Times New Roman"/>
          <w:sz w:val="24"/>
          <w:szCs w:val="24"/>
        </w:rPr>
      </w:pPr>
      <w:r w:rsidRPr="005234D1">
        <w:rPr>
          <w:rFonts w:ascii="Times New Roman" w:hAnsi="Times New Roman" w:cs="Times New Roman"/>
          <w:sz w:val="24"/>
          <w:szCs w:val="24"/>
        </w:rPr>
        <w:t>степень самостоятельности в разработке и решении поставленной проблемы;</w:t>
      </w:r>
    </w:p>
    <w:p w:rsidR="00FA7C60" w:rsidRPr="00527830" w:rsidRDefault="00FA7C60" w:rsidP="00610637">
      <w:pPr>
        <w:numPr>
          <w:ilvl w:val="0"/>
          <w:numId w:val="44"/>
        </w:numPr>
        <w:tabs>
          <w:tab w:val="left" w:pos="260"/>
        </w:tabs>
        <w:spacing w:after="0" w:line="240" w:lineRule="auto"/>
        <w:jc w:val="both"/>
        <w:rPr>
          <w:rFonts w:ascii="Times New Roman" w:hAnsi="Times New Roman" w:cs="Times New Roman"/>
          <w:sz w:val="24"/>
          <w:szCs w:val="24"/>
        </w:rPr>
      </w:pPr>
      <w:r w:rsidRPr="005234D1">
        <w:rPr>
          <w:rFonts w:ascii="Times New Roman" w:hAnsi="Times New Roman" w:cs="Times New Roman"/>
          <w:sz w:val="24"/>
          <w:szCs w:val="24"/>
        </w:rPr>
        <w:t>рекомендации по возможной сфере практического использования данного проекта, выводы.</w:t>
      </w:r>
    </w:p>
    <w:p w:rsidR="00FA7C60" w:rsidRPr="00527830" w:rsidRDefault="00FA7C60" w:rsidP="0061063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Оценивание проекта</w:t>
      </w:r>
    </w:p>
    <w:p w:rsidR="00FA7C60" w:rsidRPr="005234D1" w:rsidRDefault="00FA7C60" w:rsidP="00610637">
      <w:pPr>
        <w:spacing w:after="0" w:line="240" w:lineRule="auto"/>
        <w:jc w:val="both"/>
        <w:rPr>
          <w:rFonts w:ascii="Times New Roman" w:hAnsi="Times New Roman" w:cs="Times New Roman"/>
          <w:sz w:val="24"/>
          <w:szCs w:val="24"/>
        </w:rPr>
      </w:pPr>
      <w:r w:rsidRPr="005234D1">
        <w:rPr>
          <w:rFonts w:ascii="Times New Roman" w:hAnsi="Times New Roman" w:cs="Times New Roman"/>
          <w:sz w:val="24"/>
          <w:szCs w:val="24"/>
        </w:rPr>
        <w:t>1. При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w:t>
      </w:r>
      <w:r>
        <w:rPr>
          <w:rFonts w:ascii="Times New Roman" w:hAnsi="Times New Roman" w:cs="Times New Roman"/>
          <w:sz w:val="24"/>
          <w:szCs w:val="24"/>
        </w:rPr>
        <w:t>о каждому из четырех критериев:</w:t>
      </w:r>
    </w:p>
    <w:p w:rsidR="00FA7C60" w:rsidRDefault="00FA7C60" w:rsidP="00610637">
      <w:pPr>
        <w:spacing w:after="0" w:line="240" w:lineRule="auto"/>
        <w:jc w:val="both"/>
        <w:rPr>
          <w:rFonts w:ascii="Times New Roman" w:hAnsi="Times New Roman" w:cs="Times New Roman"/>
          <w:sz w:val="24"/>
          <w:szCs w:val="24"/>
        </w:rPr>
      </w:pPr>
      <w:r w:rsidRPr="005234D1">
        <w:rPr>
          <w:rFonts w:ascii="Times New Roman" w:hAnsi="Times New Roman" w:cs="Times New Roman"/>
          <w:sz w:val="24"/>
          <w:szCs w:val="24"/>
        </w:rPr>
        <w:t>- способность к самостоятельному приобретению знаний и решению проблем, проявляющаяся в умении поставить проблему и выбрать адекватные способы ее реш</w:t>
      </w:r>
      <w:r>
        <w:rPr>
          <w:rFonts w:ascii="Times New Roman" w:hAnsi="Times New Roman" w:cs="Times New Roman"/>
          <w:sz w:val="24"/>
          <w:szCs w:val="24"/>
        </w:rPr>
        <w:t xml:space="preserve">ения, включая поиск и обработку </w:t>
      </w:r>
      <w:r w:rsidRPr="005234D1">
        <w:rPr>
          <w:rFonts w:ascii="Times New Roman" w:hAnsi="Times New Roman" w:cs="Times New Roman"/>
          <w:sz w:val="24"/>
          <w:szCs w:val="24"/>
        </w:rPr>
        <w:t>информации, формулировку выводов и/или обоснование</w:t>
      </w:r>
      <w:r>
        <w:rPr>
          <w:rFonts w:ascii="Times New Roman" w:hAnsi="Times New Roman" w:cs="Times New Roman"/>
          <w:sz w:val="24"/>
          <w:szCs w:val="24"/>
        </w:rPr>
        <w:t xml:space="preserve">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учебных действий;</w:t>
      </w:r>
    </w:p>
    <w:p w:rsidR="00FA7C60" w:rsidRPr="00A07859" w:rsidRDefault="00FA7C60" w:rsidP="00610637">
      <w:pPr>
        <w:numPr>
          <w:ilvl w:val="0"/>
          <w:numId w:val="45"/>
        </w:numPr>
        <w:tabs>
          <w:tab w:val="left" w:pos="16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A7C60" w:rsidRPr="00A07859" w:rsidRDefault="00FA7C60" w:rsidP="00610637">
      <w:pPr>
        <w:numPr>
          <w:ilvl w:val="0"/>
          <w:numId w:val="45"/>
        </w:num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A7C60" w:rsidRPr="00A07859" w:rsidRDefault="00FA7C60" w:rsidP="00610637">
      <w:pPr>
        <w:numPr>
          <w:ilvl w:val="0"/>
          <w:numId w:val="45"/>
        </w:numPr>
        <w:tabs>
          <w:tab w:val="left" w:pos="2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 целью определения степени самостоятельности обучающегося в ходе выполнения проекта необходимо учитывать три уровня сформированности навыков проектной деятельности: ниже базового уровня, базовый уровень и уровень, выше базового.</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Оценивание проектной работы происходит в соответствии с требованиями оценочного листа проекта (приложение 3).</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Итоговая отметка по каждому критерию и итоговая отметка в целом за проект определяется как среднее арифметическое отметок. При этом итоговая отметка выставляется в пользу ученика на основании правил математического округления.</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Отметка фиксируется в дневнике обучающегося в разделе «Сведения об успеваемости».</w:t>
      </w:r>
    </w:p>
    <w:p w:rsidR="00FA7C60" w:rsidRDefault="00FA7C60" w:rsidP="0061063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1. Общие требования к оформлению</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При написании и печати следует соблюдать следующие правила:</w:t>
      </w:r>
    </w:p>
    <w:p w:rsidR="00FA7C60" w:rsidRPr="00A07859"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Размер полей: левое — 3 см, правое — 1 см, верхнее — 2 см, нижнее—2,5 см; Нумерация страниц—по центру внизу страницы; Текст печатается через 1,5 интервала (5 знаков); Абзац—1,25см;</w:t>
      </w:r>
    </w:p>
    <w:p w:rsidR="00FA7C60" w:rsidRPr="00A07859"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Нумерация страниц начинается с титульного листа, которому присваивается номер 1, но на страницу он не ставится. Далее весь последующий объем работ, включая библиографический список и приложения, нумеруются по порядку до последней страницы; Начало каждой главы печатается с новой страницы.</w:t>
      </w:r>
    </w:p>
    <w:p w:rsidR="00FA7C60" w:rsidRPr="00A07859"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Название главы печатается жирным шрифтом заглавными буквами, название параграфов прописными, выделение глав и параграфов из текста осуществляется за счет пропуска дополнительного интервала.</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Заголовки следует располагать посередине строки симметрично к тексту.</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Для компьютерного набора размер шрифта —14;</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Порядковый номер главы указывается одной арабской цифрой (например: 1,2,3),</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параграфы имеют двойную нумерацию (например: 1.1, 1.2 и т.д.). Первая цифра указывает на принадлежность к главе, вторая – на собственную нумерацию</w:t>
      </w:r>
    </w:p>
    <w:p w:rsidR="00FA7C60" w:rsidRDefault="00FA7C60" w:rsidP="00610637">
      <w:pPr>
        <w:spacing w:after="0" w:line="240" w:lineRule="auto"/>
        <w:jc w:val="both"/>
        <w:rPr>
          <w:rFonts w:ascii="Times New Roman" w:hAnsi="Times New Roman" w:cs="Times New Roman"/>
          <w:i/>
          <w:iCs/>
          <w:sz w:val="24"/>
          <w:szCs w:val="24"/>
        </w:rPr>
      </w:pPr>
      <w:r w:rsidRPr="00A07859">
        <w:rPr>
          <w:rFonts w:ascii="Times New Roman" w:hAnsi="Times New Roman" w:cs="Times New Roman"/>
          <w:i/>
          <w:iCs/>
          <w:sz w:val="24"/>
          <w:szCs w:val="24"/>
        </w:rPr>
        <w:t>2. Требования к оформлению приложений</w:t>
      </w:r>
    </w:p>
    <w:p w:rsidR="00FA7C60" w:rsidRDefault="00FA7C60" w:rsidP="00610637">
      <w:pPr>
        <w:spacing w:after="0" w:line="240" w:lineRule="auto"/>
        <w:jc w:val="both"/>
        <w:rPr>
          <w:rFonts w:ascii="Times New Roman" w:hAnsi="Times New Roman" w:cs="Times New Roman"/>
          <w:sz w:val="24"/>
          <w:szCs w:val="24"/>
        </w:rPr>
      </w:pPr>
      <w:r w:rsidRPr="00A07859">
        <w:rPr>
          <w:rFonts w:ascii="Times New Roman" w:hAnsi="Times New Roman" w:cs="Times New Roman"/>
          <w:sz w:val="24"/>
          <w:szCs w:val="24"/>
        </w:rPr>
        <w:t>Приложения оформляются как продолжения основного материала на последующих</w:t>
      </w:r>
      <w:r>
        <w:rPr>
          <w:rFonts w:ascii="Times New Roman" w:hAnsi="Times New Roman" w:cs="Times New Roman"/>
          <w:sz w:val="24"/>
          <w:szCs w:val="24"/>
        </w:rPr>
        <w:t xml:space="preserve"> страницах.</w:t>
      </w:r>
    </w:p>
    <w:p w:rsidR="00FA7C60" w:rsidRPr="00A07859" w:rsidRDefault="00FA7C60" w:rsidP="00610637">
      <w:pPr>
        <w:spacing w:after="0" w:line="240" w:lineRule="auto"/>
        <w:jc w:val="both"/>
        <w:rPr>
          <w:rFonts w:ascii="Times New Roman" w:hAnsi="Times New Roman" w:cs="Times New Roman"/>
          <w:sz w:val="24"/>
          <w:szCs w:val="24"/>
        </w:rPr>
      </w:pPr>
      <w:r w:rsidRPr="00A07859">
        <w:rPr>
          <w:rFonts w:ascii="Times New Roman" w:hAnsi="Times New Roman" w:cs="Times New Roman"/>
          <w:sz w:val="24"/>
          <w:szCs w:val="24"/>
        </w:rPr>
        <w:t>Каждое приложение должно начинаться с нового листа с указания номера</w:t>
      </w:r>
      <w:r>
        <w:rPr>
          <w:rFonts w:ascii="Times New Roman" w:hAnsi="Times New Roman" w:cs="Times New Roman"/>
          <w:sz w:val="24"/>
          <w:szCs w:val="24"/>
        </w:rPr>
        <w:t xml:space="preserve"> в правом верхнем углу. Каждое приложение имеет тематический заголовок, который располагается посередине строки под нумерацией приложения. При наличии нескольких приложений они нумеруются арабскими цифрами по порядку без знака номер и точки в конце. Нумерация страниц, на которых даются приложения, должна быть сквозной продолжать общую нумерацию страниц основного текста.</w:t>
      </w:r>
    </w:p>
    <w:p w:rsidR="00FA7C60" w:rsidRDefault="00FA7C60" w:rsidP="0061063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3. Требования к оформлению библиографического списка</w:t>
      </w:r>
    </w:p>
    <w:p w:rsidR="00FA7C60" w:rsidRDefault="00FA7C60" w:rsidP="00610637">
      <w:pPr>
        <w:spacing w:after="0" w:line="240" w:lineRule="auto"/>
        <w:jc w:val="both"/>
        <w:rPr>
          <w:rFonts w:ascii="Times New Roman" w:hAnsi="Times New Roman" w:cs="Times New Roman"/>
        </w:rPr>
      </w:pPr>
      <w:r>
        <w:rPr>
          <w:rFonts w:ascii="Times New Roman" w:hAnsi="Times New Roman" w:cs="Times New Roman"/>
          <w:sz w:val="24"/>
          <w:szCs w:val="24"/>
        </w:rPr>
        <w:t>Например: Краткий толковый словарь русского языка. / Сост. И. Л. Горецкая,                                 Н. Т. Половцева, М Н. Судоплатова, Т. А. Фоменко; Под ред. В. В. Розановой. –М: Русск. Яз. 1990. — 251 с.</w:t>
      </w:r>
    </w:p>
    <w:p w:rsidR="00FA7C60" w:rsidRPr="00A07859" w:rsidRDefault="00FA7C60" w:rsidP="00610637">
      <w:pPr>
        <w:spacing w:after="0" w:line="240" w:lineRule="auto"/>
        <w:jc w:val="both"/>
        <w:rPr>
          <w:rFonts w:ascii="Times New Roman" w:hAnsi="Times New Roman" w:cs="Times New Roman"/>
          <w:b/>
          <w:bCs/>
          <w:sz w:val="24"/>
          <w:szCs w:val="24"/>
        </w:rPr>
      </w:pPr>
      <w:r w:rsidRPr="00A07859">
        <w:rPr>
          <w:rFonts w:ascii="Times New Roman" w:hAnsi="Times New Roman" w:cs="Times New Roman"/>
          <w:b/>
          <w:bCs/>
          <w:sz w:val="24"/>
          <w:szCs w:val="24"/>
        </w:rPr>
        <w:t>Содержание</w:t>
      </w:r>
    </w:p>
    <w:p w:rsidR="00FA7C60" w:rsidRPr="00A07859" w:rsidRDefault="00FA7C60" w:rsidP="00610637">
      <w:pPr>
        <w:tabs>
          <w:tab w:val="left" w:pos="1540"/>
          <w:tab w:val="left" w:pos="2220"/>
          <w:tab w:val="left" w:pos="3300"/>
          <w:tab w:val="left" w:pos="3700"/>
          <w:tab w:val="left" w:pos="4120"/>
          <w:tab w:val="left" w:pos="5240"/>
          <w:tab w:val="left" w:pos="6180"/>
          <w:tab w:val="left" w:pos="7460"/>
          <w:tab w:val="left" w:pos="8660"/>
          <w:tab w:val="left" w:pos="9020"/>
        </w:tabs>
        <w:spacing w:after="0" w:line="240" w:lineRule="auto"/>
        <w:jc w:val="both"/>
        <w:rPr>
          <w:rFonts w:ascii="Times New Roman" w:hAnsi="Times New Roman" w:cs="Times New Roman"/>
          <w:sz w:val="24"/>
          <w:szCs w:val="24"/>
        </w:rPr>
      </w:pPr>
      <w:r w:rsidRPr="00A07859">
        <w:rPr>
          <w:rFonts w:ascii="Times New Roman" w:hAnsi="Times New Roman" w:cs="Times New Roman"/>
          <w:sz w:val="24"/>
          <w:szCs w:val="24"/>
        </w:rPr>
        <w:t>1.Титульный</w:t>
      </w:r>
      <w:r w:rsidRPr="00A07859">
        <w:rPr>
          <w:rFonts w:ascii="Times New Roman" w:hAnsi="Times New Roman" w:cs="Times New Roman"/>
          <w:sz w:val="24"/>
          <w:szCs w:val="24"/>
        </w:rPr>
        <w:tab/>
        <w:t>лист</w:t>
      </w:r>
      <w:r w:rsidRPr="00A07859">
        <w:rPr>
          <w:rFonts w:ascii="Times New Roman" w:hAnsi="Times New Roman" w:cs="Times New Roman"/>
          <w:sz w:val="24"/>
          <w:szCs w:val="24"/>
        </w:rPr>
        <w:tab/>
        <w:t>(формат</w:t>
      </w:r>
      <w:r w:rsidRPr="00A07859">
        <w:rPr>
          <w:rFonts w:ascii="Times New Roman" w:hAnsi="Times New Roman" w:cs="Times New Roman"/>
          <w:sz w:val="24"/>
          <w:szCs w:val="24"/>
        </w:rPr>
        <w:tab/>
        <w:t>А4)</w:t>
      </w:r>
      <w:r w:rsidRPr="00A07859">
        <w:rPr>
          <w:rFonts w:ascii="Times New Roman" w:hAnsi="Times New Roman" w:cs="Times New Roman"/>
          <w:sz w:val="24"/>
          <w:szCs w:val="24"/>
        </w:rPr>
        <w:tab/>
        <w:t>являетсяпервойстраницей</w:t>
      </w:r>
      <w:r>
        <w:rPr>
          <w:rFonts w:ascii="Times New Roman" w:hAnsi="Times New Roman" w:cs="Times New Roman"/>
          <w:sz w:val="24"/>
          <w:szCs w:val="24"/>
        </w:rPr>
        <w:t xml:space="preserve"> рукописи и оформляется по </w:t>
      </w:r>
    </w:p>
    <w:p w:rsidR="00FA7C60" w:rsidRPr="00A07859" w:rsidRDefault="00FA7C60" w:rsidP="00610637">
      <w:pPr>
        <w:spacing w:after="0" w:line="240" w:lineRule="auto"/>
        <w:jc w:val="both"/>
        <w:rPr>
          <w:rFonts w:ascii="Times New Roman" w:hAnsi="Times New Roman" w:cs="Times New Roman"/>
          <w:sz w:val="24"/>
          <w:szCs w:val="24"/>
        </w:rPr>
      </w:pPr>
      <w:r w:rsidRPr="00A07859">
        <w:rPr>
          <w:rFonts w:ascii="Times New Roman" w:hAnsi="Times New Roman" w:cs="Times New Roman"/>
          <w:sz w:val="24"/>
          <w:szCs w:val="24"/>
        </w:rPr>
        <w:t>определенным правилам.</w:t>
      </w:r>
    </w:p>
    <w:p w:rsidR="00FA7C60" w:rsidRPr="00A07859" w:rsidRDefault="00FA7C60" w:rsidP="00610637">
      <w:pPr>
        <w:spacing w:after="0" w:line="240" w:lineRule="auto"/>
        <w:jc w:val="both"/>
        <w:rPr>
          <w:rFonts w:ascii="Times New Roman" w:hAnsi="Times New Roman" w:cs="Times New Roman"/>
          <w:sz w:val="24"/>
          <w:szCs w:val="24"/>
        </w:rPr>
      </w:pPr>
      <w:r w:rsidRPr="00A07859">
        <w:rPr>
          <w:rFonts w:ascii="Times New Roman" w:hAnsi="Times New Roman" w:cs="Times New Roman"/>
          <w:sz w:val="24"/>
          <w:szCs w:val="24"/>
        </w:rPr>
        <w:t>2.Оглавление.</w:t>
      </w:r>
    </w:p>
    <w:p w:rsidR="00FA7C60" w:rsidRPr="00A07859" w:rsidRDefault="00FA7C60" w:rsidP="00610637">
      <w:pPr>
        <w:widowControl w:val="0"/>
        <w:tabs>
          <w:tab w:val="left" w:pos="1500"/>
          <w:tab w:val="left" w:pos="3220"/>
          <w:tab w:val="left" w:pos="4180"/>
          <w:tab w:val="left" w:pos="5500"/>
          <w:tab w:val="left" w:pos="7400"/>
          <w:tab w:val="left" w:pos="8320"/>
          <w:tab w:val="left" w:pos="9540"/>
        </w:tabs>
        <w:spacing w:after="0" w:line="240" w:lineRule="auto"/>
        <w:jc w:val="both"/>
        <w:rPr>
          <w:rFonts w:ascii="Times New Roman" w:hAnsi="Times New Roman" w:cs="Times New Roman"/>
          <w:sz w:val="24"/>
          <w:szCs w:val="24"/>
        </w:rPr>
      </w:pPr>
      <w:r w:rsidRPr="00A07859">
        <w:rPr>
          <w:rFonts w:ascii="Times New Roman" w:hAnsi="Times New Roman" w:cs="Times New Roman"/>
          <w:sz w:val="24"/>
          <w:szCs w:val="24"/>
        </w:rPr>
        <w:t>3.Введение</w:t>
      </w:r>
      <w:r w:rsidRPr="00A07859">
        <w:rPr>
          <w:rFonts w:ascii="Times New Roman" w:hAnsi="Times New Roman" w:cs="Times New Roman"/>
          <w:sz w:val="24"/>
          <w:szCs w:val="24"/>
        </w:rPr>
        <w:tab/>
        <w:t>представляет</w:t>
      </w:r>
      <w:r w:rsidRPr="00A07859">
        <w:rPr>
          <w:rFonts w:ascii="Times New Roman" w:hAnsi="Times New Roman" w:cs="Times New Roman"/>
          <w:sz w:val="24"/>
          <w:szCs w:val="24"/>
        </w:rPr>
        <w:tab/>
        <w:t>собойнаиболееответственнуючастьнаучнойработы</w:t>
      </w:r>
      <w:r>
        <w:rPr>
          <w:rFonts w:ascii="Times New Roman" w:hAnsi="Times New Roman" w:cs="Times New Roman"/>
          <w:sz w:val="24"/>
          <w:szCs w:val="24"/>
        </w:rPr>
        <w:t xml:space="preserve">, </w:t>
      </w:r>
      <w:r w:rsidRPr="00A07859">
        <w:rPr>
          <w:rFonts w:ascii="Times New Roman" w:hAnsi="Times New Roman" w:cs="Times New Roman"/>
          <w:sz w:val="24"/>
          <w:szCs w:val="24"/>
        </w:rPr>
        <w:t>так  как  содержит  в  жатой  форме  все  основные,  фундаментальные  положения,</w:t>
      </w:r>
      <w:r>
        <w:rPr>
          <w:rFonts w:ascii="Times New Roman" w:hAnsi="Times New Roman" w:cs="Times New Roman"/>
          <w:sz w:val="24"/>
          <w:szCs w:val="24"/>
        </w:rPr>
        <w:t xml:space="preserve">  обоснованию  и </w:t>
      </w:r>
      <w:r w:rsidRPr="00A07859">
        <w:rPr>
          <w:rFonts w:ascii="Times New Roman" w:hAnsi="Times New Roman" w:cs="Times New Roman"/>
          <w:sz w:val="24"/>
          <w:szCs w:val="24"/>
        </w:rPr>
        <w:t>проверке которых посвящено исследование. Введение должно включать</w:t>
      </w:r>
      <w:r>
        <w:rPr>
          <w:rFonts w:ascii="Times New Roman" w:hAnsi="Times New Roman" w:cs="Times New Roman"/>
          <w:sz w:val="24"/>
          <w:szCs w:val="24"/>
        </w:rPr>
        <w:t xml:space="preserve"> в </w:t>
      </w:r>
      <w:r w:rsidRPr="00A07859">
        <w:rPr>
          <w:rFonts w:ascii="Times New Roman" w:hAnsi="Times New Roman" w:cs="Times New Roman"/>
          <w:sz w:val="24"/>
          <w:szCs w:val="24"/>
        </w:rPr>
        <w:t>себя</w:t>
      </w:r>
      <w:r>
        <w:rPr>
          <w:rFonts w:ascii="Times New Roman" w:hAnsi="Times New Roman" w:cs="Times New Roman"/>
          <w:sz w:val="24"/>
          <w:szCs w:val="24"/>
        </w:rPr>
        <w:t xml:space="preserve">: </w:t>
      </w:r>
      <w:r w:rsidRPr="00A07859">
        <w:rPr>
          <w:rFonts w:ascii="Times New Roman" w:hAnsi="Times New Roman" w:cs="Times New Roman"/>
          <w:sz w:val="24"/>
          <w:szCs w:val="24"/>
        </w:rPr>
        <w:t>формулировку темы, актуальность исследования, проблему исследования, объект, предмет, цель,задачи,</w:t>
      </w:r>
      <w:r w:rsidRPr="00A07859">
        <w:rPr>
          <w:rFonts w:ascii="Times New Roman" w:hAnsi="Times New Roman" w:cs="Times New Roman"/>
          <w:sz w:val="24"/>
          <w:szCs w:val="24"/>
        </w:rPr>
        <w:tab/>
        <w:t>гипотезы,</w:t>
      </w:r>
      <w:r w:rsidRPr="00A07859">
        <w:rPr>
          <w:rFonts w:ascii="Times New Roman" w:hAnsi="Times New Roman" w:cs="Times New Roman"/>
          <w:sz w:val="24"/>
          <w:szCs w:val="24"/>
        </w:rPr>
        <w:tab/>
        <w:t>методы</w:t>
      </w:r>
      <w:r w:rsidRPr="00A07859">
        <w:rPr>
          <w:rFonts w:ascii="Times New Roman" w:hAnsi="Times New Roman" w:cs="Times New Roman"/>
          <w:sz w:val="24"/>
          <w:szCs w:val="24"/>
        </w:rPr>
        <w:tab/>
        <w:t>исследования,этапыисследования,структуруисследования,</w:t>
      </w:r>
      <w:r w:rsidRPr="00A07859">
        <w:rPr>
          <w:rFonts w:ascii="Times New Roman" w:hAnsi="Times New Roman" w:cs="Times New Roman"/>
          <w:sz w:val="24"/>
          <w:szCs w:val="24"/>
        </w:rPr>
        <w:tab/>
        <w:t>егопрактическую значимость, краткий анализ литературы. Объем введенияпо отношению ко всей работе небольшой и обычно составляет 1-2 страницы.</w:t>
      </w:r>
    </w:p>
    <w:p w:rsidR="00FA7C60" w:rsidRPr="00624B2F" w:rsidRDefault="00FA7C60" w:rsidP="00610637">
      <w:pPr>
        <w:numPr>
          <w:ilvl w:val="0"/>
          <w:numId w:val="46"/>
        </w:numPr>
        <w:tabs>
          <w:tab w:val="left" w:pos="245"/>
        </w:tabs>
        <w:spacing w:after="0" w:line="240" w:lineRule="auto"/>
        <w:jc w:val="both"/>
        <w:rPr>
          <w:rFonts w:ascii="Times New Roman" w:hAnsi="Times New Roman" w:cs="Times New Roman"/>
          <w:sz w:val="24"/>
          <w:szCs w:val="24"/>
        </w:rPr>
      </w:pPr>
      <w:r w:rsidRPr="00A07859">
        <w:rPr>
          <w:rFonts w:ascii="Times New Roman" w:hAnsi="Times New Roman" w:cs="Times New Roman"/>
          <w:sz w:val="24"/>
          <w:szCs w:val="24"/>
        </w:rPr>
        <w:t>Основная часть работы может содержать 2-3 главы. Глава 1 содержит итоги анализа специальной литературы, теоретическое обоснование темы исследования. Обзор литературы по проблеме – часть работы, представляющая теоретическую основу исследовательского проекта. В этой части приводятся все сведения, которые удалось собрать учащемуся по изучаемой теме. Это могут быть</w:t>
      </w:r>
      <w:r w:rsidRPr="00624B2F">
        <w:rPr>
          <w:rFonts w:ascii="Times New Roman" w:hAnsi="Times New Roman" w:cs="Times New Roman"/>
          <w:sz w:val="24"/>
          <w:szCs w:val="24"/>
        </w:rPr>
        <w:t>учебники, монографии, статьи из научно-популярных и специальных научных журналов, а также из Интернета. Описывая научные сведения, учащийся должен обязательно сделать ссылкина издания. В этой части могут быть подразделы, что определяется содержанием. Объем этой части 5-6 страниц и более, могут быть приведены рисунки и таблицы с указанием их автора. Выводы по теоретической части должны содержать обобщение известных фактов по теме исследования и степени изучаемой проблемы, так чтобы можно было показать оригинальность работы учащегося.</w:t>
      </w:r>
    </w:p>
    <w:p w:rsidR="00FA7C60" w:rsidRPr="00791529" w:rsidRDefault="00FA7C60" w:rsidP="00610637">
      <w:pPr>
        <w:tabs>
          <w:tab w:val="left" w:pos="880"/>
          <w:tab w:val="left" w:pos="1440"/>
          <w:tab w:val="left" w:pos="2840"/>
          <w:tab w:val="left" w:pos="4480"/>
          <w:tab w:val="left" w:pos="5320"/>
          <w:tab w:val="left" w:pos="6360"/>
          <w:tab w:val="left" w:pos="7640"/>
          <w:tab w:val="left" w:pos="90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Главы2-3описывают практические этапы</w:t>
      </w:r>
      <w:r>
        <w:rPr>
          <w:rFonts w:ascii="Times New Roman" w:hAnsi="Times New Roman" w:cs="Times New Roman"/>
          <w:sz w:val="24"/>
          <w:szCs w:val="24"/>
        </w:rPr>
        <w:tab/>
        <w:t>работы. Методика проведения наблюдений и исследований должна содержать характеристику объекта, перечисление основных методик, используемых учащимся, их основной смысл. Практическая часть должна содержать данные, которые, учащийся сам получил в ходе наблюдения или исследования.</w:t>
      </w:r>
    </w:p>
    <w:p w:rsidR="00FA7C60" w:rsidRDefault="00FA7C60" w:rsidP="00610637">
      <w:pPr>
        <w:tabs>
          <w:tab w:val="left" w:pos="600"/>
          <w:tab w:val="left" w:pos="1580"/>
          <w:tab w:val="left" w:pos="2620"/>
          <w:tab w:val="left" w:pos="3340"/>
          <w:tab w:val="left" w:pos="5580"/>
          <w:tab w:val="left" w:pos="5900"/>
          <w:tab w:val="left" w:pos="6600"/>
          <w:tab w:val="left" w:pos="7600"/>
          <w:tab w:val="left" w:pos="8780"/>
          <w:tab w:val="left" w:pos="93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Эти</w:t>
      </w:r>
      <w:r>
        <w:rPr>
          <w:rFonts w:ascii="Times New Roman" w:hAnsi="Times New Roman" w:cs="Times New Roman"/>
          <w:sz w:val="24"/>
          <w:szCs w:val="24"/>
        </w:rPr>
        <w:tab/>
        <w:t>данные</w:t>
      </w:r>
      <w:r>
        <w:rPr>
          <w:rFonts w:ascii="Times New Roman" w:hAnsi="Times New Roman" w:cs="Times New Roman"/>
          <w:sz w:val="24"/>
          <w:szCs w:val="24"/>
        </w:rPr>
        <w:tab/>
        <w:t>должны</w:t>
      </w:r>
      <w:r>
        <w:rPr>
          <w:rFonts w:ascii="Times New Roman" w:hAnsi="Times New Roman" w:cs="Times New Roman"/>
          <w:sz w:val="24"/>
          <w:szCs w:val="24"/>
        </w:rPr>
        <w:tab/>
        <w:t>быть</w:t>
      </w:r>
      <w:r>
        <w:rPr>
          <w:rFonts w:ascii="Times New Roman" w:hAnsi="Times New Roman" w:cs="Times New Roman"/>
          <w:sz w:val="24"/>
          <w:szCs w:val="24"/>
        </w:rPr>
        <w:tab/>
        <w:t>систематизированы</w:t>
      </w:r>
      <w:r>
        <w:rPr>
          <w:rFonts w:ascii="Times New Roman" w:hAnsi="Times New Roman" w:cs="Times New Roman"/>
          <w:sz w:val="24"/>
          <w:szCs w:val="24"/>
        </w:rPr>
        <w:tab/>
        <w:t>в</w:t>
      </w:r>
      <w:r>
        <w:rPr>
          <w:rFonts w:ascii="Times New Roman" w:hAnsi="Times New Roman" w:cs="Times New Roman"/>
          <w:sz w:val="24"/>
          <w:szCs w:val="24"/>
        </w:rPr>
        <w:tab/>
        <w:t>виде</w:t>
      </w:r>
      <w:r>
        <w:rPr>
          <w:rFonts w:ascii="Times New Roman" w:hAnsi="Times New Roman" w:cs="Times New Roman"/>
          <w:sz w:val="24"/>
          <w:szCs w:val="24"/>
        </w:rPr>
        <w:tab/>
        <w:t>таблиц,</w:t>
      </w:r>
      <w:r>
        <w:rPr>
          <w:rFonts w:ascii="Times New Roman" w:hAnsi="Times New Roman" w:cs="Times New Roman"/>
          <w:sz w:val="24"/>
          <w:szCs w:val="24"/>
        </w:rPr>
        <w:tab/>
        <w:t>графиков или рисунков проанализированы  на  предмет  выявления  закономерности  или  тенденций.  Поощряется проведение статистической обработки собранных данных простыми и специальными методами.</w:t>
      </w:r>
    </w:p>
    <w:p w:rsidR="00FA7C60" w:rsidRPr="00791529" w:rsidRDefault="00FA7C60" w:rsidP="00610637">
      <w:pPr>
        <w:spacing w:after="0" w:line="240" w:lineRule="auto"/>
        <w:jc w:val="both"/>
        <w:rPr>
          <w:rFonts w:ascii="Times New Roman" w:hAnsi="Times New Roman" w:cs="Times New Roman"/>
          <w:sz w:val="24"/>
          <w:szCs w:val="24"/>
        </w:rPr>
      </w:pPr>
      <w:r w:rsidRPr="00791529">
        <w:rPr>
          <w:rFonts w:ascii="Times New Roman" w:hAnsi="Times New Roman" w:cs="Times New Roman"/>
          <w:sz w:val="24"/>
          <w:szCs w:val="24"/>
        </w:rPr>
        <w:t>Целесообразно привести иллюстрированный материал. Выводы по практической части предоставляют основную ценность работы. Главное требование</w:t>
      </w:r>
      <w:r>
        <w:rPr>
          <w:rFonts w:ascii="Times New Roman" w:hAnsi="Times New Roman" w:cs="Times New Roman"/>
          <w:sz w:val="24"/>
          <w:szCs w:val="24"/>
        </w:rPr>
        <w:t xml:space="preserve"> к </w:t>
      </w:r>
      <w:r w:rsidRPr="00791529">
        <w:rPr>
          <w:rFonts w:ascii="Times New Roman" w:hAnsi="Times New Roman" w:cs="Times New Roman"/>
          <w:sz w:val="24"/>
          <w:szCs w:val="24"/>
        </w:rPr>
        <w:t>этой части – обоснованность выводов и заключений фактическим данным, полученным самим учащимся.</w:t>
      </w:r>
    </w:p>
    <w:p w:rsidR="00FA7C60" w:rsidRPr="00791529" w:rsidRDefault="00FA7C60" w:rsidP="00610637">
      <w:pPr>
        <w:tabs>
          <w:tab w:val="left" w:pos="460"/>
          <w:tab w:val="left" w:pos="2000"/>
          <w:tab w:val="left" w:pos="3080"/>
          <w:tab w:val="left" w:pos="4480"/>
          <w:tab w:val="left" w:pos="5000"/>
          <w:tab w:val="left" w:pos="6080"/>
          <w:tab w:val="left" w:pos="6700"/>
          <w:tab w:val="left" w:pos="7880"/>
          <w:tab w:val="left" w:pos="9180"/>
        </w:tabs>
        <w:spacing w:after="0" w:line="240" w:lineRule="auto"/>
        <w:jc w:val="both"/>
        <w:rPr>
          <w:rFonts w:ascii="Times New Roman" w:hAnsi="Times New Roman" w:cs="Times New Roman"/>
          <w:sz w:val="24"/>
          <w:szCs w:val="24"/>
        </w:rPr>
      </w:pPr>
      <w:r w:rsidRPr="00791529">
        <w:rPr>
          <w:rFonts w:ascii="Times New Roman" w:hAnsi="Times New Roman" w:cs="Times New Roman"/>
          <w:sz w:val="24"/>
          <w:szCs w:val="24"/>
        </w:rPr>
        <w:t>5.</w:t>
      </w:r>
      <w:r w:rsidRPr="00791529">
        <w:rPr>
          <w:rFonts w:ascii="Times New Roman" w:hAnsi="Times New Roman" w:cs="Times New Roman"/>
          <w:sz w:val="24"/>
          <w:szCs w:val="24"/>
        </w:rPr>
        <w:tab/>
        <w:t>Заключениеобычносоставляетнебольше1-2страниц.Основное</w:t>
      </w:r>
      <w:r>
        <w:rPr>
          <w:rFonts w:ascii="Times New Roman" w:hAnsi="Times New Roman" w:cs="Times New Roman"/>
          <w:sz w:val="24"/>
          <w:szCs w:val="24"/>
        </w:rPr>
        <w:t xml:space="preserve"> требование к </w:t>
      </w:r>
      <w:r w:rsidRPr="00791529">
        <w:rPr>
          <w:rFonts w:ascii="Times New Roman" w:hAnsi="Times New Roman" w:cs="Times New Roman"/>
          <w:sz w:val="24"/>
          <w:szCs w:val="24"/>
        </w:rPr>
        <w:t>заключению: оно не должно дословно повторять выводы по главам. В заключении формулируются наиболее общие выводы по результатам исследования и предлагаются рекомендации. Отмечается степень достижения цели, обозначаются перспективы дальнейших исследований.</w:t>
      </w:r>
    </w:p>
    <w:p w:rsidR="00FA7C60" w:rsidRPr="00791529" w:rsidRDefault="00FA7C60" w:rsidP="00610637">
      <w:pPr>
        <w:spacing w:after="0" w:line="240" w:lineRule="auto"/>
        <w:jc w:val="both"/>
        <w:rPr>
          <w:rFonts w:ascii="Times New Roman" w:hAnsi="Times New Roman" w:cs="Times New Roman"/>
          <w:sz w:val="24"/>
          <w:szCs w:val="24"/>
        </w:rPr>
      </w:pPr>
      <w:r w:rsidRPr="00791529">
        <w:rPr>
          <w:rFonts w:ascii="Times New Roman" w:hAnsi="Times New Roman" w:cs="Times New Roman"/>
          <w:sz w:val="24"/>
          <w:szCs w:val="24"/>
        </w:rPr>
        <w:t>6. Библиографический список по изученной теме литературы.</w:t>
      </w:r>
    </w:p>
    <w:p w:rsidR="00FA7C60" w:rsidRDefault="00FA7C60" w:rsidP="00610637">
      <w:pPr>
        <w:spacing w:after="0" w:line="240" w:lineRule="auto"/>
        <w:jc w:val="both"/>
        <w:rPr>
          <w:rFonts w:ascii="Times New Roman" w:hAnsi="Times New Roman" w:cs="Times New Roman"/>
          <w:sz w:val="24"/>
          <w:szCs w:val="24"/>
        </w:rPr>
      </w:pPr>
      <w:r w:rsidRPr="00791529">
        <w:rPr>
          <w:rFonts w:ascii="Times New Roman" w:hAnsi="Times New Roman" w:cs="Times New Roman"/>
          <w:sz w:val="24"/>
          <w:szCs w:val="24"/>
        </w:rPr>
        <w:t>7.  Приложение  –  это  часть  текста  научного  исследования,  имеющая  дополнительное  (</w:t>
      </w:r>
      <w:r>
        <w:rPr>
          <w:rFonts w:ascii="Times New Roman" w:hAnsi="Times New Roman" w:cs="Times New Roman"/>
          <w:sz w:val="24"/>
          <w:szCs w:val="24"/>
        </w:rPr>
        <w:t xml:space="preserve">обычно </w:t>
      </w:r>
      <w:r w:rsidRPr="00791529">
        <w:rPr>
          <w:rFonts w:ascii="Times New Roman" w:hAnsi="Times New Roman" w:cs="Times New Roman"/>
          <w:sz w:val="24"/>
          <w:szCs w:val="24"/>
        </w:rPr>
        <w:t xml:space="preserve">справочное) значение, необходимое для более полного освещения темы. </w:t>
      </w:r>
      <w:r>
        <w:rPr>
          <w:rFonts w:ascii="Times New Roman" w:hAnsi="Times New Roman" w:cs="Times New Roman"/>
          <w:sz w:val="24"/>
          <w:szCs w:val="24"/>
        </w:rPr>
        <w:t xml:space="preserve">Оно </w:t>
      </w:r>
      <w:r w:rsidRPr="00791529">
        <w:rPr>
          <w:rFonts w:ascii="Times New Roman" w:hAnsi="Times New Roman" w:cs="Times New Roman"/>
          <w:sz w:val="24"/>
          <w:szCs w:val="24"/>
        </w:rPr>
        <w:t>размещается</w:t>
      </w:r>
      <w:r w:rsidRPr="00791529">
        <w:rPr>
          <w:rFonts w:ascii="Times New Roman" w:hAnsi="Times New Roman" w:cs="Times New Roman"/>
          <w:sz w:val="24"/>
          <w:szCs w:val="24"/>
        </w:rPr>
        <w:tab/>
        <w:t>после</w:t>
      </w:r>
      <w:r w:rsidRPr="00791529">
        <w:rPr>
          <w:rFonts w:ascii="Times New Roman" w:hAnsi="Times New Roman" w:cs="Times New Roman"/>
          <w:sz w:val="24"/>
          <w:szCs w:val="24"/>
        </w:rPr>
        <w:tab/>
        <w:t>основного</w:t>
      </w:r>
      <w:r w:rsidRPr="00791529">
        <w:rPr>
          <w:rFonts w:ascii="Times New Roman" w:hAnsi="Times New Roman" w:cs="Times New Roman"/>
          <w:sz w:val="24"/>
          <w:szCs w:val="24"/>
        </w:rPr>
        <w:tab/>
        <w:t>текста.</w:t>
      </w:r>
      <w:r w:rsidRPr="00791529">
        <w:rPr>
          <w:rFonts w:ascii="Times New Roman" w:hAnsi="Times New Roman" w:cs="Times New Roman"/>
          <w:sz w:val="24"/>
          <w:szCs w:val="24"/>
        </w:rPr>
        <w:tab/>
        <w:t>По</w:t>
      </w:r>
      <w:r w:rsidRPr="00791529">
        <w:rPr>
          <w:rFonts w:ascii="Times New Roman" w:hAnsi="Times New Roman" w:cs="Times New Roman"/>
          <w:sz w:val="24"/>
          <w:szCs w:val="24"/>
        </w:rPr>
        <w:tab/>
        <w:t>содержанию</w:t>
      </w:r>
      <w:r w:rsidRPr="00791529">
        <w:rPr>
          <w:rFonts w:ascii="Times New Roman" w:hAnsi="Times New Roman" w:cs="Times New Roman"/>
          <w:sz w:val="24"/>
          <w:szCs w:val="24"/>
        </w:rPr>
        <w:tab/>
        <w:t>среди</w:t>
      </w:r>
      <w:r w:rsidRPr="00791529">
        <w:rPr>
          <w:rFonts w:ascii="Times New Roman" w:hAnsi="Times New Roman" w:cs="Times New Roman"/>
          <w:sz w:val="24"/>
          <w:szCs w:val="24"/>
        </w:rPr>
        <w:tab/>
        <w:t>приложений</w:t>
      </w:r>
      <w:r w:rsidRPr="00791529">
        <w:rPr>
          <w:rFonts w:ascii="Times New Roman" w:hAnsi="Times New Roman" w:cs="Times New Roman"/>
          <w:sz w:val="24"/>
          <w:szCs w:val="24"/>
        </w:rPr>
        <w:tab/>
        <w:t>различают</w:t>
      </w:r>
    </w:p>
    <w:p w:rsidR="00FA7C60" w:rsidRPr="00791529"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копии </w:t>
      </w:r>
      <w:r w:rsidRPr="00791529">
        <w:rPr>
          <w:rFonts w:ascii="Times New Roman" w:hAnsi="Times New Roman" w:cs="Times New Roman"/>
          <w:sz w:val="24"/>
          <w:szCs w:val="24"/>
        </w:rPr>
        <w:t>документов, статистические материалы и т.п</w:t>
      </w:r>
      <w:r>
        <w:rPr>
          <w:rFonts w:ascii="Times New Roman" w:hAnsi="Times New Roman" w:cs="Times New Roman"/>
          <w:sz w:val="24"/>
          <w:szCs w:val="24"/>
        </w:rPr>
        <w:t>.</w:t>
      </w:r>
    </w:p>
    <w:p w:rsidR="00FA7C60" w:rsidRPr="00791529"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к учебно</w:t>
      </w:r>
      <w:r w:rsidRPr="00791529">
        <w:rPr>
          <w:rFonts w:ascii="Times New Roman" w:hAnsi="Times New Roman" w:cs="Times New Roman"/>
          <w:sz w:val="24"/>
          <w:szCs w:val="24"/>
        </w:rPr>
        <w:t>-исследовательским работам:</w:t>
      </w:r>
    </w:p>
    <w:p w:rsidR="00FA7C60" w:rsidRPr="00791529" w:rsidRDefault="00FA7C60" w:rsidP="00610637">
      <w:pPr>
        <w:spacing w:after="0" w:line="240" w:lineRule="auto"/>
        <w:jc w:val="both"/>
        <w:rPr>
          <w:rFonts w:ascii="Times New Roman" w:hAnsi="Times New Roman" w:cs="Times New Roman"/>
          <w:sz w:val="24"/>
          <w:szCs w:val="24"/>
        </w:rPr>
      </w:pPr>
      <w:r w:rsidRPr="00791529">
        <w:rPr>
          <w:rFonts w:ascii="Times New Roman" w:hAnsi="Times New Roman" w:cs="Times New Roman"/>
          <w:sz w:val="24"/>
          <w:szCs w:val="24"/>
        </w:rPr>
        <w:t>-постановка задач,</w:t>
      </w:r>
    </w:p>
    <w:p w:rsidR="00FA7C60" w:rsidRPr="00791529" w:rsidRDefault="00FA7C60" w:rsidP="00610637">
      <w:pPr>
        <w:numPr>
          <w:ilvl w:val="0"/>
          <w:numId w:val="47"/>
        </w:numPr>
        <w:tabs>
          <w:tab w:val="left" w:pos="140"/>
        </w:tabs>
        <w:spacing w:after="0" w:line="240" w:lineRule="auto"/>
        <w:jc w:val="both"/>
        <w:rPr>
          <w:rFonts w:ascii="Times New Roman" w:hAnsi="Times New Roman" w:cs="Times New Roman"/>
          <w:sz w:val="24"/>
          <w:szCs w:val="24"/>
        </w:rPr>
      </w:pPr>
      <w:r w:rsidRPr="00791529">
        <w:rPr>
          <w:rFonts w:ascii="Times New Roman" w:hAnsi="Times New Roman" w:cs="Times New Roman"/>
          <w:sz w:val="24"/>
          <w:szCs w:val="24"/>
        </w:rPr>
        <w:t>формулировка гипотезы,</w:t>
      </w:r>
    </w:p>
    <w:p w:rsidR="00FA7C60" w:rsidRPr="00791529" w:rsidRDefault="00FA7C60" w:rsidP="00610637">
      <w:pPr>
        <w:spacing w:after="0" w:line="240" w:lineRule="auto"/>
        <w:jc w:val="both"/>
        <w:rPr>
          <w:rFonts w:ascii="Times New Roman" w:hAnsi="Times New Roman" w:cs="Times New Roman"/>
          <w:sz w:val="24"/>
          <w:szCs w:val="24"/>
        </w:rPr>
      </w:pPr>
      <w:r w:rsidRPr="00791529">
        <w:rPr>
          <w:rFonts w:ascii="Times New Roman" w:hAnsi="Times New Roman" w:cs="Times New Roman"/>
          <w:sz w:val="24"/>
          <w:szCs w:val="24"/>
        </w:rPr>
        <w:t>-описание инструментария и регламента исследования, -проведение исследования</w:t>
      </w:r>
      <w:r>
        <w:rPr>
          <w:rFonts w:ascii="Times New Roman" w:hAnsi="Times New Roman" w:cs="Times New Roman"/>
          <w:sz w:val="24"/>
          <w:szCs w:val="24"/>
        </w:rPr>
        <w:t>,</w:t>
      </w:r>
    </w:p>
    <w:p w:rsidR="00FA7C60" w:rsidRPr="00791529" w:rsidRDefault="00FA7C60" w:rsidP="00610637">
      <w:pPr>
        <w:spacing w:after="0" w:line="240" w:lineRule="auto"/>
        <w:jc w:val="both"/>
        <w:rPr>
          <w:rFonts w:ascii="Times New Roman" w:hAnsi="Times New Roman" w:cs="Times New Roman"/>
          <w:sz w:val="24"/>
          <w:szCs w:val="24"/>
        </w:rPr>
      </w:pPr>
      <w:r w:rsidRPr="00791529">
        <w:rPr>
          <w:rFonts w:ascii="Times New Roman" w:hAnsi="Times New Roman" w:cs="Times New Roman"/>
          <w:sz w:val="24"/>
          <w:szCs w:val="24"/>
        </w:rPr>
        <w:t>-интерпретация полученных результатов. Допускается использование математического моделирования.</w:t>
      </w:r>
    </w:p>
    <w:p w:rsidR="00FA7C60" w:rsidRPr="009F1E6E" w:rsidRDefault="00FA7C60" w:rsidP="00610637">
      <w:pPr>
        <w:spacing w:after="0" w:line="240" w:lineRule="auto"/>
        <w:jc w:val="both"/>
        <w:rPr>
          <w:rFonts w:ascii="Times New Roman" w:hAnsi="Times New Roman" w:cs="Times New Roman"/>
          <w:b/>
          <w:bCs/>
          <w:sz w:val="24"/>
          <w:szCs w:val="24"/>
        </w:rPr>
      </w:pPr>
      <w:r w:rsidRPr="009F1E6E">
        <w:rPr>
          <w:rFonts w:ascii="Times New Roman" w:hAnsi="Times New Roman" w:cs="Times New Roman"/>
          <w:b/>
          <w:bCs/>
          <w:sz w:val="24"/>
          <w:szCs w:val="24"/>
        </w:rPr>
        <w:t>Защита</w:t>
      </w:r>
    </w:p>
    <w:p w:rsidR="00FA7C60" w:rsidRDefault="00FA7C60" w:rsidP="00610637">
      <w:pPr>
        <w:tabs>
          <w:tab w:val="left" w:pos="1100"/>
          <w:tab w:val="left" w:pos="2080"/>
          <w:tab w:val="left" w:pos="3700"/>
          <w:tab w:val="left" w:pos="4540"/>
          <w:tab w:val="left" w:pos="5620"/>
          <w:tab w:val="left" w:pos="6600"/>
          <w:tab w:val="left" w:pos="7680"/>
          <w:tab w:val="left" w:pos="9020"/>
          <w:tab w:val="left" w:pos="9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Pr>
          <w:rFonts w:ascii="Times New Roman" w:hAnsi="Times New Roman" w:cs="Times New Roman"/>
          <w:sz w:val="24"/>
          <w:szCs w:val="24"/>
        </w:rPr>
        <w:tab/>
        <w:t>работы</w:t>
      </w:r>
      <w:r>
        <w:rPr>
          <w:rFonts w:ascii="Times New Roman" w:hAnsi="Times New Roman" w:cs="Times New Roman"/>
          <w:sz w:val="24"/>
          <w:szCs w:val="24"/>
        </w:rPr>
        <w:tab/>
        <w:t>представляет</w:t>
      </w:r>
      <w:r>
        <w:rPr>
          <w:rFonts w:ascii="Times New Roman" w:hAnsi="Times New Roman" w:cs="Times New Roman"/>
          <w:sz w:val="24"/>
          <w:szCs w:val="24"/>
        </w:rPr>
        <w:tab/>
        <w:t>собой</w:t>
      </w:r>
      <w:r>
        <w:rPr>
          <w:rFonts w:ascii="Times New Roman" w:hAnsi="Times New Roman" w:cs="Times New Roman"/>
          <w:sz w:val="24"/>
          <w:szCs w:val="24"/>
        </w:rPr>
        <w:tab/>
        <w:t>краткий</w:t>
      </w:r>
      <w:r>
        <w:rPr>
          <w:rFonts w:ascii="Times New Roman" w:hAnsi="Times New Roman" w:cs="Times New Roman"/>
          <w:sz w:val="24"/>
          <w:szCs w:val="24"/>
        </w:rPr>
        <w:tab/>
        <w:t>доклад</w:t>
      </w:r>
      <w:r>
        <w:rPr>
          <w:rFonts w:ascii="Times New Roman" w:hAnsi="Times New Roman" w:cs="Times New Roman"/>
          <w:sz w:val="24"/>
          <w:szCs w:val="24"/>
        </w:rPr>
        <w:tab/>
        <w:t>ученика</w:t>
      </w:r>
      <w:r>
        <w:rPr>
          <w:rFonts w:ascii="Times New Roman" w:hAnsi="Times New Roman" w:cs="Times New Roman"/>
        </w:rPr>
        <w:tab/>
      </w:r>
      <w:r>
        <w:rPr>
          <w:rFonts w:ascii="Times New Roman" w:hAnsi="Times New Roman" w:cs="Times New Roman"/>
          <w:sz w:val="24"/>
          <w:szCs w:val="24"/>
        </w:rPr>
        <w:t>(примерно 5-10 минут) и ответы на последующие вопросы членов комиссии. Защита работы проходит перед специально созданной комиссией. Доклад ученика должен содержать:</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 Цель работы</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 Описание проблемы</w:t>
      </w:r>
    </w:p>
    <w:p w:rsidR="00FA7C60" w:rsidRDefault="00FA7C60" w:rsidP="00610637">
      <w:pPr>
        <w:rPr>
          <w:rFonts w:ascii="Times New Roman" w:hAnsi="Times New Roman" w:cs="Times New Roman"/>
          <w:sz w:val="24"/>
          <w:szCs w:val="24"/>
        </w:rPr>
      </w:pPr>
      <w:r>
        <w:rPr>
          <w:rFonts w:ascii="Times New Roman" w:hAnsi="Times New Roman" w:cs="Times New Roman"/>
          <w:sz w:val="24"/>
          <w:szCs w:val="24"/>
        </w:rPr>
        <w:t>• Вывод и предложения автора по решению проблемы.</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Оценивание: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992"/>
        <w:gridCol w:w="2977"/>
        <w:gridCol w:w="957"/>
      </w:tblGrid>
      <w:tr w:rsidR="00FA7C60" w:rsidRPr="0034743F">
        <w:tc>
          <w:tcPr>
            <w:tcW w:w="4928" w:type="dxa"/>
            <w:vAlign w:val="bottom"/>
          </w:tcPr>
          <w:p w:rsidR="00FA7C60" w:rsidRPr="0034743F" w:rsidRDefault="00FA7C60" w:rsidP="0034743F">
            <w:pPr>
              <w:spacing w:after="0" w:line="240" w:lineRule="auto"/>
              <w:jc w:val="center"/>
              <w:rPr>
                <w:rFonts w:ascii="Times New Roman" w:hAnsi="Times New Roman" w:cs="Times New Roman"/>
                <w:b/>
                <w:bCs/>
                <w:sz w:val="24"/>
                <w:szCs w:val="24"/>
              </w:rPr>
            </w:pPr>
            <w:r w:rsidRPr="0034743F">
              <w:rPr>
                <w:rFonts w:ascii="Times New Roman" w:hAnsi="Times New Roman" w:cs="Times New Roman"/>
                <w:b/>
                <w:bCs/>
                <w:sz w:val="24"/>
                <w:szCs w:val="24"/>
              </w:rPr>
              <w:t>Критерии оценки работ</w:t>
            </w:r>
          </w:p>
        </w:tc>
        <w:tc>
          <w:tcPr>
            <w:tcW w:w="992" w:type="dxa"/>
            <w:vAlign w:val="bottom"/>
          </w:tcPr>
          <w:p w:rsidR="00FA7C60" w:rsidRPr="0034743F" w:rsidRDefault="00FA7C60" w:rsidP="0034743F">
            <w:pPr>
              <w:spacing w:after="0" w:line="240" w:lineRule="auto"/>
              <w:jc w:val="center"/>
              <w:rPr>
                <w:rFonts w:ascii="Times New Roman" w:hAnsi="Times New Roman" w:cs="Times New Roman"/>
                <w:b/>
                <w:bCs/>
                <w:sz w:val="24"/>
                <w:szCs w:val="24"/>
              </w:rPr>
            </w:pPr>
            <w:r w:rsidRPr="0034743F">
              <w:rPr>
                <w:rFonts w:ascii="Times New Roman" w:hAnsi="Times New Roman" w:cs="Times New Roman"/>
                <w:b/>
                <w:bCs/>
                <w:sz w:val="24"/>
                <w:szCs w:val="24"/>
              </w:rPr>
              <w:t>Баллы</w:t>
            </w:r>
          </w:p>
        </w:tc>
        <w:tc>
          <w:tcPr>
            <w:tcW w:w="2977" w:type="dxa"/>
            <w:vAlign w:val="bottom"/>
          </w:tcPr>
          <w:p w:rsidR="00FA7C60" w:rsidRPr="0034743F" w:rsidRDefault="00FA7C60" w:rsidP="0034743F">
            <w:pPr>
              <w:spacing w:after="0" w:line="240" w:lineRule="auto"/>
              <w:jc w:val="center"/>
              <w:rPr>
                <w:rFonts w:ascii="Times New Roman" w:hAnsi="Times New Roman" w:cs="Times New Roman"/>
                <w:b/>
                <w:bCs/>
                <w:i/>
                <w:iCs/>
                <w:w w:val="99"/>
                <w:sz w:val="24"/>
                <w:szCs w:val="24"/>
              </w:rPr>
            </w:pPr>
            <w:r w:rsidRPr="0034743F">
              <w:rPr>
                <w:rFonts w:ascii="Times New Roman" w:hAnsi="Times New Roman" w:cs="Times New Roman"/>
                <w:b/>
                <w:bCs/>
                <w:i/>
                <w:iCs/>
                <w:w w:val="99"/>
                <w:sz w:val="24"/>
                <w:szCs w:val="24"/>
              </w:rPr>
              <w:t>Критерии оценки презентации</w:t>
            </w:r>
          </w:p>
        </w:tc>
        <w:tc>
          <w:tcPr>
            <w:tcW w:w="957" w:type="dxa"/>
            <w:vAlign w:val="bottom"/>
          </w:tcPr>
          <w:p w:rsidR="00FA7C60" w:rsidRPr="0034743F" w:rsidRDefault="00FA7C60" w:rsidP="0034743F">
            <w:pPr>
              <w:spacing w:after="0" w:line="240" w:lineRule="auto"/>
              <w:jc w:val="center"/>
              <w:rPr>
                <w:rFonts w:ascii="Times New Roman" w:hAnsi="Times New Roman" w:cs="Times New Roman"/>
                <w:b/>
                <w:bCs/>
                <w:i/>
                <w:iCs/>
                <w:sz w:val="24"/>
                <w:szCs w:val="24"/>
              </w:rPr>
            </w:pPr>
            <w:r w:rsidRPr="0034743F">
              <w:rPr>
                <w:rFonts w:ascii="Times New Roman" w:hAnsi="Times New Roman" w:cs="Times New Roman"/>
                <w:b/>
                <w:bCs/>
                <w:i/>
                <w:iCs/>
                <w:sz w:val="24"/>
                <w:szCs w:val="24"/>
              </w:rPr>
              <w:t>Баллы</w:t>
            </w:r>
          </w:p>
        </w:tc>
      </w:tr>
      <w:tr w:rsidR="00FA7C60" w:rsidRPr="0034743F">
        <w:tc>
          <w:tcPr>
            <w:tcW w:w="4928" w:type="dxa"/>
          </w:tcPr>
          <w:p w:rsidR="00FA7C60" w:rsidRPr="0034743F" w:rsidRDefault="00FA7C60" w:rsidP="0034743F">
            <w:pPr>
              <w:spacing w:after="0" w:line="240" w:lineRule="auto"/>
              <w:jc w:val="center"/>
              <w:rPr>
                <w:rFonts w:ascii="Times New Roman" w:hAnsi="Times New Roman" w:cs="Times New Roman"/>
                <w:sz w:val="24"/>
                <w:szCs w:val="24"/>
              </w:rPr>
            </w:pPr>
            <w:r w:rsidRPr="0034743F">
              <w:rPr>
                <w:rFonts w:ascii="Times New Roman" w:hAnsi="Times New Roman" w:cs="Times New Roman"/>
                <w:sz w:val="24"/>
                <w:szCs w:val="24"/>
              </w:rPr>
              <w:t>1.Актуальность темы</w:t>
            </w:r>
          </w:p>
        </w:tc>
        <w:tc>
          <w:tcPr>
            <w:tcW w:w="992" w:type="dxa"/>
          </w:tcPr>
          <w:p w:rsidR="00FA7C60" w:rsidRPr="0034743F" w:rsidRDefault="00FA7C60" w:rsidP="0034743F">
            <w:pPr>
              <w:spacing w:after="0" w:line="240" w:lineRule="auto"/>
              <w:jc w:val="center"/>
              <w:rPr>
                <w:rFonts w:ascii="Times New Roman" w:hAnsi="Times New Roman" w:cs="Times New Roman"/>
                <w:sz w:val="24"/>
                <w:szCs w:val="24"/>
              </w:rPr>
            </w:pPr>
            <w:r w:rsidRPr="0034743F">
              <w:rPr>
                <w:rFonts w:ascii="Times New Roman" w:hAnsi="Times New Roman" w:cs="Times New Roman"/>
                <w:sz w:val="24"/>
                <w:szCs w:val="24"/>
              </w:rPr>
              <w:t>0-5</w:t>
            </w:r>
          </w:p>
        </w:tc>
        <w:tc>
          <w:tcPr>
            <w:tcW w:w="2977" w:type="dxa"/>
          </w:tcPr>
          <w:p w:rsidR="00FA7C60" w:rsidRPr="0034743F" w:rsidRDefault="00FA7C60" w:rsidP="0034743F">
            <w:pPr>
              <w:spacing w:after="0" w:line="240" w:lineRule="auto"/>
              <w:jc w:val="center"/>
              <w:rPr>
                <w:rFonts w:ascii="Times New Roman" w:hAnsi="Times New Roman" w:cs="Times New Roman"/>
                <w:sz w:val="24"/>
                <w:szCs w:val="24"/>
              </w:rPr>
            </w:pPr>
            <w:r w:rsidRPr="0034743F">
              <w:rPr>
                <w:rFonts w:ascii="Times New Roman" w:hAnsi="Times New Roman" w:cs="Times New Roman"/>
                <w:sz w:val="24"/>
                <w:szCs w:val="24"/>
              </w:rPr>
              <w:t>1. Артистизм и выразительность выступления</w:t>
            </w:r>
          </w:p>
        </w:tc>
        <w:tc>
          <w:tcPr>
            <w:tcW w:w="957" w:type="dxa"/>
          </w:tcPr>
          <w:p w:rsidR="00FA7C60" w:rsidRPr="0034743F" w:rsidRDefault="00FA7C60" w:rsidP="0034743F">
            <w:pPr>
              <w:spacing w:after="0" w:line="240" w:lineRule="auto"/>
              <w:jc w:val="center"/>
              <w:rPr>
                <w:rFonts w:ascii="Times New Roman" w:hAnsi="Times New Roman" w:cs="Times New Roman"/>
                <w:sz w:val="24"/>
                <w:szCs w:val="24"/>
              </w:rPr>
            </w:pPr>
            <w:r w:rsidRPr="0034743F">
              <w:rPr>
                <w:rFonts w:ascii="Times New Roman" w:hAnsi="Times New Roman" w:cs="Times New Roman"/>
                <w:sz w:val="24"/>
                <w:szCs w:val="24"/>
              </w:rPr>
              <w:t>0-10</w:t>
            </w:r>
          </w:p>
        </w:tc>
      </w:tr>
      <w:tr w:rsidR="00FA7C60" w:rsidRPr="0034743F">
        <w:tc>
          <w:tcPr>
            <w:tcW w:w="4928" w:type="dxa"/>
            <w:vAlign w:val="bottom"/>
          </w:tcPr>
          <w:p w:rsidR="00FA7C60" w:rsidRPr="0034743F" w:rsidRDefault="00FA7C60" w:rsidP="0034743F">
            <w:pPr>
              <w:spacing w:after="0" w:line="240" w:lineRule="auto"/>
              <w:rPr>
                <w:rFonts w:ascii="Times New Roman" w:hAnsi="Times New Roman" w:cs="Times New Roman"/>
                <w:sz w:val="24"/>
                <w:szCs w:val="24"/>
              </w:rPr>
            </w:pPr>
            <w:r w:rsidRPr="0034743F">
              <w:rPr>
                <w:rFonts w:ascii="Times New Roman" w:hAnsi="Times New Roman" w:cs="Times New Roman"/>
                <w:sz w:val="24"/>
                <w:szCs w:val="24"/>
              </w:rPr>
              <w:t>2. Полнота раскрытия темы в соответствии с планом, законченность разработки</w:t>
            </w:r>
          </w:p>
        </w:tc>
        <w:tc>
          <w:tcPr>
            <w:tcW w:w="992" w:type="dxa"/>
          </w:tcPr>
          <w:p w:rsidR="00FA7C60" w:rsidRPr="0034743F" w:rsidRDefault="00FA7C60" w:rsidP="0034743F">
            <w:pPr>
              <w:spacing w:after="0" w:line="240" w:lineRule="auto"/>
              <w:jc w:val="center"/>
              <w:rPr>
                <w:rFonts w:ascii="Times New Roman" w:hAnsi="Times New Roman" w:cs="Times New Roman"/>
                <w:sz w:val="24"/>
                <w:szCs w:val="24"/>
              </w:rPr>
            </w:pPr>
            <w:r w:rsidRPr="0034743F">
              <w:rPr>
                <w:rFonts w:ascii="Times New Roman" w:hAnsi="Times New Roman" w:cs="Times New Roman"/>
                <w:sz w:val="24"/>
                <w:szCs w:val="24"/>
              </w:rPr>
              <w:t>0-10</w:t>
            </w:r>
          </w:p>
        </w:tc>
        <w:tc>
          <w:tcPr>
            <w:tcW w:w="2977" w:type="dxa"/>
          </w:tcPr>
          <w:p w:rsidR="00FA7C60" w:rsidRPr="0034743F" w:rsidRDefault="00FA7C60" w:rsidP="0034743F">
            <w:pPr>
              <w:spacing w:after="0" w:line="240" w:lineRule="auto"/>
              <w:rPr>
                <w:rFonts w:ascii="Times New Roman" w:hAnsi="Times New Roman" w:cs="Times New Roman"/>
                <w:sz w:val="24"/>
                <w:szCs w:val="24"/>
              </w:rPr>
            </w:pPr>
            <w:r w:rsidRPr="0034743F">
              <w:rPr>
                <w:rFonts w:ascii="Times New Roman" w:hAnsi="Times New Roman" w:cs="Times New Roman"/>
                <w:sz w:val="24"/>
                <w:szCs w:val="24"/>
              </w:rPr>
              <w:t>2. Раскрытие содержания проекта на презентации</w:t>
            </w:r>
          </w:p>
        </w:tc>
        <w:tc>
          <w:tcPr>
            <w:tcW w:w="957" w:type="dxa"/>
          </w:tcPr>
          <w:p w:rsidR="00FA7C60" w:rsidRPr="0034743F" w:rsidRDefault="00FA7C60" w:rsidP="0034743F">
            <w:pPr>
              <w:spacing w:after="0" w:line="240" w:lineRule="auto"/>
              <w:jc w:val="center"/>
              <w:rPr>
                <w:rFonts w:ascii="Times New Roman" w:hAnsi="Times New Roman" w:cs="Times New Roman"/>
                <w:sz w:val="23"/>
                <w:szCs w:val="23"/>
              </w:rPr>
            </w:pPr>
            <w:r w:rsidRPr="0034743F">
              <w:rPr>
                <w:rFonts w:ascii="Times New Roman" w:hAnsi="Times New Roman" w:cs="Times New Roman"/>
                <w:sz w:val="23"/>
                <w:szCs w:val="23"/>
              </w:rPr>
              <w:t>0-10</w:t>
            </w:r>
          </w:p>
        </w:tc>
      </w:tr>
      <w:tr w:rsidR="00FA7C60" w:rsidRPr="0034743F">
        <w:trPr>
          <w:trHeight w:val="875"/>
        </w:trPr>
        <w:tc>
          <w:tcPr>
            <w:tcW w:w="4928" w:type="dxa"/>
          </w:tcPr>
          <w:p w:rsidR="00FA7C60" w:rsidRPr="0034743F" w:rsidRDefault="00FA7C60" w:rsidP="0034743F">
            <w:pPr>
              <w:spacing w:after="0" w:line="240" w:lineRule="auto"/>
              <w:rPr>
                <w:rFonts w:ascii="Times New Roman" w:hAnsi="Times New Roman" w:cs="Times New Roman"/>
                <w:sz w:val="24"/>
                <w:szCs w:val="24"/>
              </w:rPr>
            </w:pPr>
            <w:r w:rsidRPr="0034743F">
              <w:rPr>
                <w:rFonts w:ascii="Times New Roman" w:hAnsi="Times New Roman" w:cs="Times New Roman"/>
                <w:sz w:val="24"/>
                <w:szCs w:val="24"/>
              </w:rPr>
              <w:t>3. Творчество исамостоятельность автора,наличие аргументированной</w:t>
            </w:r>
          </w:p>
          <w:p w:rsidR="00FA7C60" w:rsidRPr="0034743F" w:rsidRDefault="00FA7C60" w:rsidP="0034743F">
            <w:pPr>
              <w:spacing w:after="0" w:line="240" w:lineRule="auto"/>
              <w:rPr>
                <w:rFonts w:ascii="Times New Roman" w:hAnsi="Times New Roman" w:cs="Times New Roman"/>
                <w:sz w:val="24"/>
                <w:szCs w:val="24"/>
              </w:rPr>
            </w:pPr>
            <w:r w:rsidRPr="0034743F">
              <w:rPr>
                <w:rFonts w:ascii="Times New Roman" w:hAnsi="Times New Roman" w:cs="Times New Roman"/>
                <w:sz w:val="24"/>
                <w:szCs w:val="24"/>
              </w:rPr>
              <w:t>точки зрения автора</w:t>
            </w:r>
          </w:p>
        </w:tc>
        <w:tc>
          <w:tcPr>
            <w:tcW w:w="992" w:type="dxa"/>
          </w:tcPr>
          <w:p w:rsidR="00FA7C60" w:rsidRPr="0034743F" w:rsidRDefault="00FA7C60" w:rsidP="0034743F">
            <w:pPr>
              <w:spacing w:after="0" w:line="240" w:lineRule="auto"/>
              <w:jc w:val="center"/>
              <w:rPr>
                <w:rFonts w:ascii="Times New Roman" w:hAnsi="Times New Roman" w:cs="Times New Roman"/>
                <w:sz w:val="24"/>
                <w:szCs w:val="24"/>
              </w:rPr>
            </w:pPr>
            <w:r w:rsidRPr="0034743F">
              <w:rPr>
                <w:rFonts w:ascii="Times New Roman" w:hAnsi="Times New Roman" w:cs="Times New Roman"/>
                <w:sz w:val="24"/>
                <w:szCs w:val="24"/>
              </w:rPr>
              <w:t>0-10</w:t>
            </w:r>
          </w:p>
        </w:tc>
        <w:tc>
          <w:tcPr>
            <w:tcW w:w="2977" w:type="dxa"/>
          </w:tcPr>
          <w:p w:rsidR="00FA7C60" w:rsidRPr="0034743F" w:rsidRDefault="00FA7C60" w:rsidP="0034743F">
            <w:pPr>
              <w:spacing w:after="0" w:line="240" w:lineRule="auto"/>
              <w:rPr>
                <w:rFonts w:ascii="Times New Roman" w:hAnsi="Times New Roman" w:cs="Times New Roman"/>
                <w:sz w:val="24"/>
                <w:szCs w:val="24"/>
              </w:rPr>
            </w:pPr>
            <w:r w:rsidRPr="0034743F">
              <w:rPr>
                <w:rFonts w:ascii="Times New Roman" w:hAnsi="Times New Roman" w:cs="Times New Roman"/>
                <w:sz w:val="24"/>
                <w:szCs w:val="24"/>
              </w:rPr>
              <w:t>3. Использование средств</w:t>
            </w:r>
          </w:p>
          <w:p w:rsidR="00FA7C60" w:rsidRPr="0034743F" w:rsidRDefault="00FA7C60" w:rsidP="0034743F">
            <w:pPr>
              <w:spacing w:after="0" w:line="240" w:lineRule="auto"/>
              <w:rPr>
                <w:rFonts w:ascii="Times New Roman" w:hAnsi="Times New Roman" w:cs="Times New Roman"/>
                <w:sz w:val="24"/>
                <w:szCs w:val="24"/>
              </w:rPr>
            </w:pPr>
            <w:r w:rsidRPr="0034743F">
              <w:rPr>
                <w:rFonts w:ascii="Times New Roman" w:hAnsi="Times New Roman" w:cs="Times New Roman"/>
                <w:sz w:val="24"/>
                <w:szCs w:val="24"/>
              </w:rPr>
              <w:t>наглядности, технических средств</w:t>
            </w:r>
          </w:p>
        </w:tc>
        <w:tc>
          <w:tcPr>
            <w:tcW w:w="957" w:type="dxa"/>
          </w:tcPr>
          <w:p w:rsidR="00FA7C60" w:rsidRPr="0034743F" w:rsidRDefault="00FA7C60" w:rsidP="0034743F">
            <w:pPr>
              <w:spacing w:after="0" w:line="240" w:lineRule="auto"/>
              <w:jc w:val="center"/>
              <w:rPr>
                <w:rFonts w:ascii="Times New Roman" w:hAnsi="Times New Roman" w:cs="Times New Roman"/>
                <w:sz w:val="24"/>
                <w:szCs w:val="24"/>
              </w:rPr>
            </w:pPr>
            <w:r w:rsidRPr="0034743F">
              <w:rPr>
                <w:rFonts w:ascii="Times New Roman" w:hAnsi="Times New Roman" w:cs="Times New Roman"/>
                <w:sz w:val="24"/>
                <w:szCs w:val="24"/>
              </w:rPr>
              <w:t>0-10</w:t>
            </w:r>
          </w:p>
          <w:p w:rsidR="00FA7C60" w:rsidRPr="0034743F" w:rsidRDefault="00FA7C60" w:rsidP="0034743F">
            <w:pPr>
              <w:spacing w:after="0" w:line="240" w:lineRule="auto"/>
              <w:jc w:val="center"/>
              <w:rPr>
                <w:rFonts w:ascii="Times New Roman" w:hAnsi="Times New Roman" w:cs="Times New Roman"/>
                <w:sz w:val="24"/>
                <w:szCs w:val="24"/>
              </w:rPr>
            </w:pPr>
          </w:p>
        </w:tc>
      </w:tr>
      <w:tr w:rsidR="00FA7C60" w:rsidRPr="0034743F">
        <w:trPr>
          <w:trHeight w:val="1122"/>
        </w:trPr>
        <w:tc>
          <w:tcPr>
            <w:tcW w:w="4928" w:type="dxa"/>
          </w:tcPr>
          <w:p w:rsidR="00FA7C60" w:rsidRPr="0034743F" w:rsidRDefault="00FA7C60" w:rsidP="0034743F">
            <w:pPr>
              <w:spacing w:after="0" w:line="240" w:lineRule="auto"/>
              <w:rPr>
                <w:rFonts w:ascii="Times New Roman" w:hAnsi="Times New Roman" w:cs="Times New Roman"/>
                <w:sz w:val="24"/>
                <w:szCs w:val="24"/>
              </w:rPr>
            </w:pPr>
            <w:r w:rsidRPr="0034743F">
              <w:rPr>
                <w:rFonts w:ascii="Times New Roman" w:hAnsi="Times New Roman" w:cs="Times New Roman"/>
                <w:sz w:val="24"/>
                <w:szCs w:val="24"/>
              </w:rPr>
              <w:t>4. Соответствие содержания</w:t>
            </w:r>
          </w:p>
          <w:p w:rsidR="00FA7C60" w:rsidRPr="0034743F" w:rsidRDefault="00FA7C60" w:rsidP="0034743F">
            <w:pPr>
              <w:spacing w:after="0" w:line="240" w:lineRule="auto"/>
              <w:rPr>
                <w:rFonts w:ascii="Times New Roman" w:hAnsi="Times New Roman" w:cs="Times New Roman"/>
                <w:sz w:val="24"/>
                <w:szCs w:val="24"/>
              </w:rPr>
            </w:pPr>
            <w:r w:rsidRPr="0034743F">
              <w:rPr>
                <w:rFonts w:ascii="Times New Roman" w:hAnsi="Times New Roman" w:cs="Times New Roman"/>
                <w:sz w:val="24"/>
                <w:szCs w:val="24"/>
              </w:rPr>
              <w:t>сформулированной теме, цели</w:t>
            </w:r>
          </w:p>
          <w:p w:rsidR="00FA7C60" w:rsidRPr="0034743F" w:rsidRDefault="00FA7C60" w:rsidP="0034743F">
            <w:pPr>
              <w:spacing w:after="0" w:line="240" w:lineRule="auto"/>
              <w:rPr>
                <w:rFonts w:ascii="Times New Roman" w:hAnsi="Times New Roman" w:cs="Times New Roman"/>
                <w:sz w:val="24"/>
                <w:szCs w:val="24"/>
              </w:rPr>
            </w:pPr>
            <w:r w:rsidRPr="0034743F">
              <w:rPr>
                <w:rFonts w:ascii="Times New Roman" w:hAnsi="Times New Roman" w:cs="Times New Roman"/>
                <w:sz w:val="24"/>
                <w:szCs w:val="24"/>
              </w:rPr>
              <w:t>и задачам</w:t>
            </w:r>
          </w:p>
        </w:tc>
        <w:tc>
          <w:tcPr>
            <w:tcW w:w="992" w:type="dxa"/>
          </w:tcPr>
          <w:p w:rsidR="00FA7C60" w:rsidRPr="0034743F" w:rsidRDefault="00FA7C60" w:rsidP="0034743F">
            <w:pPr>
              <w:spacing w:after="0" w:line="240" w:lineRule="auto"/>
              <w:jc w:val="center"/>
              <w:rPr>
                <w:rFonts w:ascii="Times New Roman" w:hAnsi="Times New Roman" w:cs="Times New Roman"/>
                <w:sz w:val="24"/>
                <w:szCs w:val="24"/>
              </w:rPr>
            </w:pPr>
            <w:r w:rsidRPr="0034743F">
              <w:rPr>
                <w:rFonts w:ascii="Times New Roman" w:hAnsi="Times New Roman" w:cs="Times New Roman"/>
                <w:sz w:val="24"/>
                <w:szCs w:val="24"/>
              </w:rPr>
              <w:t>0-10</w:t>
            </w:r>
          </w:p>
        </w:tc>
        <w:tc>
          <w:tcPr>
            <w:tcW w:w="2977" w:type="dxa"/>
          </w:tcPr>
          <w:p w:rsidR="00FA7C60" w:rsidRPr="0034743F" w:rsidRDefault="00FA7C60" w:rsidP="0034743F">
            <w:pPr>
              <w:spacing w:after="0" w:line="240" w:lineRule="auto"/>
              <w:rPr>
                <w:rFonts w:ascii="Times New Roman" w:hAnsi="Times New Roman" w:cs="Times New Roman"/>
                <w:sz w:val="24"/>
                <w:szCs w:val="24"/>
              </w:rPr>
            </w:pPr>
            <w:r w:rsidRPr="0034743F">
              <w:rPr>
                <w:rFonts w:ascii="Times New Roman" w:hAnsi="Times New Roman" w:cs="Times New Roman"/>
                <w:sz w:val="24"/>
                <w:szCs w:val="24"/>
              </w:rPr>
              <w:t>4. Ответы на вопросы</w:t>
            </w:r>
          </w:p>
          <w:p w:rsidR="00FA7C60" w:rsidRPr="0034743F" w:rsidRDefault="00FA7C60" w:rsidP="0034743F">
            <w:pPr>
              <w:spacing w:after="0" w:line="240" w:lineRule="auto"/>
              <w:rPr>
                <w:rFonts w:ascii="Times New Roman" w:hAnsi="Times New Roman" w:cs="Times New Roman"/>
                <w:sz w:val="24"/>
                <w:szCs w:val="24"/>
              </w:rPr>
            </w:pPr>
            <w:r w:rsidRPr="0034743F">
              <w:rPr>
                <w:rFonts w:ascii="Times New Roman" w:hAnsi="Times New Roman" w:cs="Times New Roman"/>
                <w:sz w:val="24"/>
                <w:szCs w:val="24"/>
              </w:rPr>
              <w:t>(полнота, аргументированность,</w:t>
            </w:r>
          </w:p>
          <w:p w:rsidR="00FA7C60" w:rsidRPr="0034743F" w:rsidRDefault="00FA7C60" w:rsidP="0034743F">
            <w:pPr>
              <w:spacing w:after="0" w:line="240" w:lineRule="auto"/>
              <w:rPr>
                <w:rFonts w:ascii="Times New Roman" w:hAnsi="Times New Roman" w:cs="Times New Roman"/>
                <w:sz w:val="24"/>
                <w:szCs w:val="24"/>
              </w:rPr>
            </w:pPr>
            <w:r w:rsidRPr="0034743F">
              <w:rPr>
                <w:rFonts w:ascii="Times New Roman" w:hAnsi="Times New Roman" w:cs="Times New Roman"/>
                <w:sz w:val="24"/>
                <w:szCs w:val="24"/>
              </w:rPr>
              <w:t>убедительность, умение</w:t>
            </w:r>
          </w:p>
          <w:p w:rsidR="00FA7C60" w:rsidRPr="0034743F" w:rsidRDefault="00FA7C60" w:rsidP="0034743F">
            <w:pPr>
              <w:spacing w:after="0" w:line="240" w:lineRule="auto"/>
              <w:rPr>
                <w:rFonts w:ascii="Times New Roman" w:hAnsi="Times New Roman" w:cs="Times New Roman"/>
                <w:sz w:val="24"/>
                <w:szCs w:val="24"/>
              </w:rPr>
            </w:pPr>
            <w:r w:rsidRPr="0034743F">
              <w:rPr>
                <w:rFonts w:ascii="Times New Roman" w:hAnsi="Times New Roman" w:cs="Times New Roman"/>
                <w:sz w:val="24"/>
                <w:szCs w:val="24"/>
              </w:rPr>
              <w:t>и сильных сторон работы)</w:t>
            </w:r>
          </w:p>
        </w:tc>
        <w:tc>
          <w:tcPr>
            <w:tcW w:w="957" w:type="dxa"/>
          </w:tcPr>
          <w:p w:rsidR="00FA7C60" w:rsidRPr="0034743F" w:rsidRDefault="00FA7C60" w:rsidP="0034743F">
            <w:pPr>
              <w:spacing w:after="0" w:line="240" w:lineRule="auto"/>
              <w:jc w:val="center"/>
              <w:rPr>
                <w:rFonts w:ascii="Times New Roman" w:hAnsi="Times New Roman" w:cs="Times New Roman"/>
                <w:sz w:val="24"/>
                <w:szCs w:val="24"/>
              </w:rPr>
            </w:pPr>
            <w:r w:rsidRPr="0034743F">
              <w:rPr>
                <w:rFonts w:ascii="Times New Roman" w:hAnsi="Times New Roman" w:cs="Times New Roman"/>
                <w:sz w:val="24"/>
                <w:szCs w:val="24"/>
              </w:rPr>
              <w:t>0-10</w:t>
            </w:r>
          </w:p>
        </w:tc>
      </w:tr>
      <w:tr w:rsidR="00FA7C60" w:rsidRPr="0034743F">
        <w:trPr>
          <w:trHeight w:val="1945"/>
        </w:trPr>
        <w:tc>
          <w:tcPr>
            <w:tcW w:w="4928" w:type="dxa"/>
          </w:tcPr>
          <w:p w:rsidR="00FA7C60" w:rsidRPr="0034743F" w:rsidRDefault="00FA7C60" w:rsidP="0034743F">
            <w:pPr>
              <w:spacing w:after="0" w:line="240" w:lineRule="auto"/>
              <w:rPr>
                <w:rFonts w:ascii="Times New Roman" w:hAnsi="Times New Roman" w:cs="Times New Roman"/>
                <w:i/>
                <w:iCs/>
                <w:sz w:val="24"/>
                <w:szCs w:val="24"/>
              </w:rPr>
            </w:pPr>
            <w:r w:rsidRPr="0034743F">
              <w:rPr>
                <w:rFonts w:ascii="Times New Roman" w:hAnsi="Times New Roman" w:cs="Times New Roman"/>
                <w:sz w:val="24"/>
                <w:szCs w:val="24"/>
              </w:rPr>
              <w:t xml:space="preserve">5. </w:t>
            </w:r>
            <w:r w:rsidRPr="0034743F">
              <w:rPr>
                <w:rFonts w:ascii="Times New Roman" w:hAnsi="Times New Roman" w:cs="Times New Roman"/>
                <w:i/>
                <w:iCs/>
                <w:sz w:val="24"/>
                <w:szCs w:val="24"/>
              </w:rPr>
              <w:t>(для научных иэкспериментальных работ)</w:t>
            </w:r>
          </w:p>
          <w:p w:rsidR="00FA7C60" w:rsidRPr="0034743F" w:rsidRDefault="00FA7C60" w:rsidP="0034743F">
            <w:pPr>
              <w:spacing w:after="0" w:line="240" w:lineRule="auto"/>
              <w:rPr>
                <w:rFonts w:ascii="Times New Roman" w:hAnsi="Times New Roman" w:cs="Times New Roman"/>
                <w:sz w:val="24"/>
                <w:szCs w:val="24"/>
              </w:rPr>
            </w:pPr>
            <w:r w:rsidRPr="0034743F">
              <w:rPr>
                <w:rFonts w:ascii="Times New Roman" w:hAnsi="Times New Roman" w:cs="Times New Roman"/>
                <w:sz w:val="24"/>
                <w:szCs w:val="24"/>
              </w:rPr>
              <w:t>Научный стиль изложения, литературный язык работы.</w:t>
            </w:r>
          </w:p>
          <w:p w:rsidR="00FA7C60" w:rsidRPr="0034743F" w:rsidRDefault="00FA7C60" w:rsidP="0034743F">
            <w:pPr>
              <w:spacing w:after="0" w:line="240" w:lineRule="auto"/>
              <w:rPr>
                <w:rFonts w:ascii="Times New Roman" w:hAnsi="Times New Roman" w:cs="Times New Roman"/>
                <w:sz w:val="24"/>
                <w:szCs w:val="24"/>
              </w:rPr>
            </w:pPr>
            <w:r w:rsidRPr="0034743F">
              <w:rPr>
                <w:rFonts w:ascii="Times New Roman" w:hAnsi="Times New Roman" w:cs="Times New Roman"/>
                <w:sz w:val="24"/>
                <w:szCs w:val="24"/>
              </w:rPr>
              <w:t xml:space="preserve">Соответствие выводов полученным результатам. </w:t>
            </w:r>
          </w:p>
          <w:p w:rsidR="00FA7C60" w:rsidRPr="0034743F" w:rsidRDefault="00FA7C60" w:rsidP="0034743F">
            <w:pPr>
              <w:spacing w:after="0" w:line="240" w:lineRule="auto"/>
              <w:rPr>
                <w:rFonts w:ascii="Times New Roman" w:hAnsi="Times New Roman" w:cs="Times New Roman"/>
                <w:sz w:val="24"/>
                <w:szCs w:val="24"/>
              </w:rPr>
            </w:pPr>
            <w:r w:rsidRPr="0034743F">
              <w:rPr>
                <w:rFonts w:ascii="Times New Roman" w:hAnsi="Times New Roman" w:cs="Times New Roman"/>
                <w:i/>
                <w:iCs/>
                <w:sz w:val="24"/>
                <w:szCs w:val="24"/>
              </w:rPr>
              <w:t xml:space="preserve">(для остальных </w:t>
            </w:r>
            <w:r w:rsidRPr="0034743F">
              <w:rPr>
                <w:rFonts w:ascii="Times New Roman" w:hAnsi="Times New Roman" w:cs="Times New Roman"/>
                <w:sz w:val="24"/>
                <w:szCs w:val="24"/>
              </w:rPr>
              <w:t>работ)</w:t>
            </w:r>
          </w:p>
          <w:p w:rsidR="00FA7C60" w:rsidRPr="0034743F" w:rsidRDefault="00FA7C60" w:rsidP="0034743F">
            <w:pPr>
              <w:spacing w:after="0" w:line="240" w:lineRule="auto"/>
              <w:rPr>
                <w:rFonts w:ascii="Times New Roman" w:hAnsi="Times New Roman" w:cs="Times New Roman"/>
                <w:sz w:val="24"/>
                <w:szCs w:val="24"/>
              </w:rPr>
            </w:pPr>
            <w:r w:rsidRPr="0034743F">
              <w:rPr>
                <w:rFonts w:ascii="Times New Roman" w:hAnsi="Times New Roman" w:cs="Times New Roman"/>
                <w:sz w:val="24"/>
                <w:szCs w:val="24"/>
              </w:rPr>
              <w:t>Практическая направленность и значимость.</w:t>
            </w:r>
          </w:p>
        </w:tc>
        <w:tc>
          <w:tcPr>
            <w:tcW w:w="992" w:type="dxa"/>
          </w:tcPr>
          <w:p w:rsidR="00FA7C60" w:rsidRPr="0034743F" w:rsidRDefault="00FA7C60" w:rsidP="0034743F">
            <w:pPr>
              <w:spacing w:after="0" w:line="240" w:lineRule="auto"/>
              <w:jc w:val="center"/>
              <w:rPr>
                <w:rFonts w:ascii="Times New Roman" w:hAnsi="Times New Roman" w:cs="Times New Roman"/>
                <w:sz w:val="24"/>
                <w:szCs w:val="24"/>
              </w:rPr>
            </w:pPr>
            <w:r w:rsidRPr="0034743F">
              <w:rPr>
                <w:rFonts w:ascii="Times New Roman" w:hAnsi="Times New Roman" w:cs="Times New Roman"/>
                <w:sz w:val="24"/>
                <w:szCs w:val="24"/>
              </w:rPr>
              <w:t>0-10</w:t>
            </w:r>
          </w:p>
        </w:tc>
        <w:tc>
          <w:tcPr>
            <w:tcW w:w="2977" w:type="dxa"/>
          </w:tcPr>
          <w:p w:rsidR="00FA7C60" w:rsidRPr="0034743F" w:rsidRDefault="00FA7C60" w:rsidP="0034743F">
            <w:pPr>
              <w:spacing w:after="0" w:line="240" w:lineRule="auto"/>
              <w:jc w:val="center"/>
              <w:rPr>
                <w:rFonts w:ascii="Times New Roman" w:hAnsi="Times New Roman" w:cs="Times New Roman"/>
                <w:sz w:val="24"/>
                <w:szCs w:val="24"/>
              </w:rPr>
            </w:pPr>
          </w:p>
        </w:tc>
        <w:tc>
          <w:tcPr>
            <w:tcW w:w="957" w:type="dxa"/>
          </w:tcPr>
          <w:p w:rsidR="00FA7C60" w:rsidRPr="0034743F" w:rsidRDefault="00FA7C60" w:rsidP="0034743F">
            <w:pPr>
              <w:spacing w:after="0" w:line="240" w:lineRule="auto"/>
              <w:jc w:val="center"/>
              <w:rPr>
                <w:rFonts w:ascii="Times New Roman" w:hAnsi="Times New Roman" w:cs="Times New Roman"/>
                <w:sz w:val="24"/>
                <w:szCs w:val="24"/>
              </w:rPr>
            </w:pPr>
          </w:p>
        </w:tc>
      </w:tr>
      <w:tr w:rsidR="00FA7C60" w:rsidRPr="0034743F">
        <w:trPr>
          <w:trHeight w:val="319"/>
        </w:trPr>
        <w:tc>
          <w:tcPr>
            <w:tcW w:w="4928" w:type="dxa"/>
          </w:tcPr>
          <w:p w:rsidR="00FA7C60" w:rsidRPr="0034743F" w:rsidRDefault="00FA7C60" w:rsidP="0034743F">
            <w:pPr>
              <w:spacing w:after="0" w:line="240" w:lineRule="auto"/>
              <w:rPr>
                <w:rFonts w:ascii="Times New Roman" w:hAnsi="Times New Roman" w:cs="Times New Roman"/>
                <w:sz w:val="24"/>
                <w:szCs w:val="24"/>
              </w:rPr>
            </w:pPr>
            <w:r w:rsidRPr="0034743F">
              <w:rPr>
                <w:rFonts w:ascii="Times New Roman" w:hAnsi="Times New Roman" w:cs="Times New Roman"/>
                <w:sz w:val="24"/>
                <w:szCs w:val="24"/>
              </w:rPr>
              <w:t>6.Оригинальность решенияпроблемы</w:t>
            </w:r>
          </w:p>
        </w:tc>
        <w:tc>
          <w:tcPr>
            <w:tcW w:w="992" w:type="dxa"/>
          </w:tcPr>
          <w:p w:rsidR="00FA7C60" w:rsidRPr="0034743F" w:rsidRDefault="00FA7C60" w:rsidP="0034743F">
            <w:pPr>
              <w:spacing w:after="0" w:line="240" w:lineRule="auto"/>
              <w:jc w:val="center"/>
              <w:rPr>
                <w:rFonts w:ascii="Times New Roman" w:hAnsi="Times New Roman" w:cs="Times New Roman"/>
                <w:sz w:val="24"/>
                <w:szCs w:val="24"/>
              </w:rPr>
            </w:pPr>
            <w:r w:rsidRPr="0034743F">
              <w:rPr>
                <w:rFonts w:ascii="Times New Roman" w:hAnsi="Times New Roman" w:cs="Times New Roman"/>
                <w:sz w:val="24"/>
                <w:szCs w:val="24"/>
              </w:rPr>
              <w:t>0-10</w:t>
            </w:r>
          </w:p>
        </w:tc>
        <w:tc>
          <w:tcPr>
            <w:tcW w:w="2977" w:type="dxa"/>
            <w:vAlign w:val="bottom"/>
          </w:tcPr>
          <w:p w:rsidR="00FA7C60" w:rsidRPr="0034743F" w:rsidRDefault="00FA7C60" w:rsidP="0034743F">
            <w:pPr>
              <w:spacing w:after="0" w:line="240" w:lineRule="auto"/>
              <w:rPr>
                <w:rFonts w:ascii="Times New Roman" w:hAnsi="Times New Roman" w:cs="Times New Roman"/>
                <w:sz w:val="24"/>
                <w:szCs w:val="24"/>
              </w:rPr>
            </w:pPr>
          </w:p>
        </w:tc>
        <w:tc>
          <w:tcPr>
            <w:tcW w:w="957" w:type="dxa"/>
            <w:vAlign w:val="bottom"/>
          </w:tcPr>
          <w:p w:rsidR="00FA7C60" w:rsidRPr="0034743F" w:rsidRDefault="00FA7C60" w:rsidP="0034743F">
            <w:pPr>
              <w:spacing w:after="0" w:line="240" w:lineRule="auto"/>
              <w:rPr>
                <w:rFonts w:ascii="Times New Roman" w:hAnsi="Times New Roman" w:cs="Times New Roman"/>
                <w:sz w:val="24"/>
                <w:szCs w:val="24"/>
              </w:rPr>
            </w:pPr>
          </w:p>
        </w:tc>
      </w:tr>
    </w:tbl>
    <w:p w:rsidR="00FA7C60" w:rsidRDefault="00FA7C60" w:rsidP="00610637">
      <w:pPr>
        <w:spacing w:after="0" w:line="240" w:lineRule="auto"/>
        <w:rPr>
          <w:rFonts w:ascii="Times New Roman" w:hAnsi="Times New Roman" w:cs="Times New Roman"/>
          <w:sz w:val="24"/>
          <w:szCs w:val="24"/>
        </w:rPr>
      </w:pPr>
    </w:p>
    <w:p w:rsidR="00FA7C60" w:rsidRPr="00D7799D"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3.22.Общественное наблюдение и порядок его организации.</w:t>
      </w:r>
    </w:p>
    <w:p w:rsidR="00FA7C60" w:rsidRPr="00D7799D" w:rsidRDefault="00FA7C60" w:rsidP="00610637">
      <w:pPr>
        <w:numPr>
          <w:ilvl w:val="0"/>
          <w:numId w:val="48"/>
        </w:numPr>
        <w:tabs>
          <w:tab w:val="left" w:pos="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целях повышения прозрачности и объективности проведения промежуточной аттестации обучающихся могут привлекаться из числа родителей общественные наблюдатели на безвозмездной основе. Классные руководители представляют в учебную часть кандидатуры родителей, желающих принять участие в промежуточной аттестации, за 10 дней до начала промежуточной аттестации с аттестационным испытаниями.</w:t>
      </w:r>
    </w:p>
    <w:p w:rsidR="00FA7C60" w:rsidRDefault="00FA7C60" w:rsidP="00610637">
      <w:pPr>
        <w:spacing w:after="0" w:line="240" w:lineRule="auto"/>
        <w:rPr>
          <w:rFonts w:ascii="Times New Roman" w:hAnsi="Times New Roman" w:cs="Times New Roman"/>
          <w:sz w:val="24"/>
          <w:szCs w:val="24"/>
        </w:rPr>
      </w:pPr>
      <w:r>
        <w:rPr>
          <w:rFonts w:ascii="Times New Roman" w:hAnsi="Times New Roman" w:cs="Times New Roman"/>
          <w:sz w:val="24"/>
          <w:szCs w:val="24"/>
        </w:rPr>
        <w:t>3.22.1. Администрация школы:</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формирует список общественных наблюдателей из числа желающих родителей за 3 дня до начала промежуточной аттестации; - информирует общественных наблюдателей о дате и месте проведения экзамена.</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3.22.2. Список общественных наблюдателей утверждается приказом директора школы. Списки общественных наблюдателей доводятся до экзамена учащихся не позднее утра дня проведения экзамена.</w:t>
      </w:r>
    </w:p>
    <w:p w:rsidR="00FA7C60" w:rsidRPr="00D7799D"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3.22.3. В качестве общественных наблюдателей могут быть: родители, члены родительского комитета класса, работники школы. Вышеуказанные лица не могут выступать в качестве общественных наблюдателей в классах, в которых сдают экзамен их родственники.</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Общественный наблюдатель присутствует в день проведения экзамена в школе, в том числе находится в аудитории, на всех этапах (или нескольких) подготовки и проведения экзамена: рассадка обучающихся, процедура вскрытия пакета с экзаменационным материалом, инструктаж, передача работ учащихся в учебную часть для их шифрования. Общественный наблюдатель не вправе: вмешиваться в ход подготовки и проведения экзамена, входить и выходить из аудитории во время экзамена, пользоваться средствами связи, оказывать содействие или отвлекать экзаменующихся во время экзамена.</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3.23.Итоговая оценка за уровень начального общего образования определяется на основе положительных результатов, накопленных учеником, а также на основе итоговой диагностики предметных и метапредметных результатов.</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Итоговая оценка за курс начальной школы – это словесная характеристика достижений ученика, которая создается на основании показателей:</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результатов итоговых диагностических работ по русскому языку и математике (освоении опорной системы знаний – через решение задач);</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результатов итоговой комплексной диагностической работы.</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основе этих показателей педагогами формулируется один из трех возможных выводов-оценок по результатам освоения обучающимися ООП. Если показатели итоговой оценки неоднозначны, то решение принимается педагогами - экспертами на основании динамики развития ребенка и в пользу ученика. На основании итоговой оценки принимается решение педагогического совета Школы о переводе ученика на следующий уровень образования.</w:t>
      </w:r>
    </w:p>
    <w:p w:rsidR="00FA7C60" w:rsidRDefault="00FA7C60" w:rsidP="00610637">
      <w:pPr>
        <w:spacing w:after="0" w:line="240"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3827"/>
        <w:gridCol w:w="2942"/>
      </w:tblGrid>
      <w:tr w:rsidR="00FA7C60" w:rsidRPr="0034743F">
        <w:tc>
          <w:tcPr>
            <w:tcW w:w="3085" w:type="dxa"/>
            <w:vMerge w:val="restart"/>
            <w:vAlign w:val="center"/>
          </w:tcPr>
          <w:p w:rsidR="00FA7C60" w:rsidRPr="0034743F" w:rsidRDefault="00FA7C60" w:rsidP="0034743F">
            <w:pPr>
              <w:spacing w:after="0" w:line="240" w:lineRule="auto"/>
              <w:jc w:val="center"/>
              <w:rPr>
                <w:rFonts w:ascii="Times New Roman" w:hAnsi="Times New Roman" w:cs="Times New Roman"/>
                <w:b/>
                <w:bCs/>
                <w:sz w:val="20"/>
                <w:szCs w:val="20"/>
              </w:rPr>
            </w:pPr>
            <w:r w:rsidRPr="0034743F">
              <w:rPr>
                <w:rFonts w:ascii="Times New Roman" w:hAnsi="Times New Roman" w:cs="Times New Roman"/>
                <w:b/>
                <w:bCs/>
                <w:sz w:val="20"/>
                <w:szCs w:val="20"/>
              </w:rPr>
              <w:t>Вывод-оценка (о возможности продолжения образования на следующем уровне</w:t>
            </w:r>
          </w:p>
        </w:tc>
        <w:tc>
          <w:tcPr>
            <w:tcW w:w="6769" w:type="dxa"/>
            <w:gridSpan w:val="2"/>
            <w:vAlign w:val="center"/>
          </w:tcPr>
          <w:p w:rsidR="00FA7C60" w:rsidRPr="0034743F" w:rsidRDefault="00FA7C60" w:rsidP="0034743F">
            <w:pPr>
              <w:spacing w:after="0" w:line="240" w:lineRule="auto"/>
              <w:jc w:val="center"/>
              <w:rPr>
                <w:rFonts w:ascii="Times New Roman" w:hAnsi="Times New Roman" w:cs="Times New Roman"/>
                <w:b/>
                <w:bCs/>
                <w:sz w:val="20"/>
                <w:szCs w:val="20"/>
              </w:rPr>
            </w:pPr>
            <w:r w:rsidRPr="0034743F">
              <w:rPr>
                <w:rFonts w:ascii="Times New Roman" w:hAnsi="Times New Roman" w:cs="Times New Roman"/>
                <w:b/>
                <w:bCs/>
                <w:sz w:val="20"/>
                <w:szCs w:val="20"/>
              </w:rPr>
              <w:t>Показатели (процентные показатели установлены в ООП)</w:t>
            </w:r>
          </w:p>
        </w:tc>
      </w:tr>
      <w:tr w:rsidR="00FA7C60" w:rsidRPr="0034743F">
        <w:tc>
          <w:tcPr>
            <w:tcW w:w="3085" w:type="dxa"/>
            <w:vMerge/>
            <w:vAlign w:val="center"/>
          </w:tcPr>
          <w:p w:rsidR="00FA7C60" w:rsidRPr="0034743F" w:rsidRDefault="00FA7C60" w:rsidP="0034743F">
            <w:pPr>
              <w:spacing w:after="0" w:line="240" w:lineRule="auto"/>
              <w:jc w:val="center"/>
              <w:rPr>
                <w:rFonts w:ascii="Times New Roman" w:hAnsi="Times New Roman" w:cs="Times New Roman"/>
                <w:b/>
                <w:bCs/>
                <w:sz w:val="20"/>
                <w:szCs w:val="20"/>
              </w:rPr>
            </w:pPr>
          </w:p>
        </w:tc>
        <w:tc>
          <w:tcPr>
            <w:tcW w:w="3827" w:type="dxa"/>
            <w:vAlign w:val="center"/>
          </w:tcPr>
          <w:p w:rsidR="00FA7C60" w:rsidRPr="0034743F" w:rsidRDefault="00FA7C60" w:rsidP="0034743F">
            <w:pPr>
              <w:spacing w:after="0" w:line="240" w:lineRule="auto"/>
              <w:jc w:val="center"/>
              <w:rPr>
                <w:rFonts w:ascii="Times New Roman" w:hAnsi="Times New Roman" w:cs="Times New Roman"/>
                <w:b/>
                <w:bCs/>
                <w:sz w:val="20"/>
                <w:szCs w:val="20"/>
              </w:rPr>
            </w:pPr>
            <w:r w:rsidRPr="0034743F">
              <w:rPr>
                <w:rFonts w:ascii="Times New Roman" w:hAnsi="Times New Roman" w:cs="Times New Roman"/>
                <w:b/>
                <w:bCs/>
                <w:sz w:val="20"/>
                <w:szCs w:val="20"/>
              </w:rPr>
              <w:t>Комплексная оценка</w:t>
            </w:r>
          </w:p>
        </w:tc>
        <w:tc>
          <w:tcPr>
            <w:tcW w:w="2942" w:type="dxa"/>
            <w:vAlign w:val="center"/>
          </w:tcPr>
          <w:p w:rsidR="00FA7C60" w:rsidRPr="0034743F" w:rsidRDefault="00FA7C60" w:rsidP="0034743F">
            <w:pPr>
              <w:spacing w:after="0" w:line="240" w:lineRule="auto"/>
              <w:jc w:val="center"/>
              <w:rPr>
                <w:rFonts w:ascii="Times New Roman" w:hAnsi="Times New Roman" w:cs="Times New Roman"/>
                <w:b/>
                <w:bCs/>
                <w:sz w:val="20"/>
                <w:szCs w:val="20"/>
              </w:rPr>
            </w:pPr>
            <w:r w:rsidRPr="0034743F">
              <w:rPr>
                <w:rFonts w:ascii="Times New Roman" w:hAnsi="Times New Roman" w:cs="Times New Roman"/>
                <w:b/>
                <w:bCs/>
                <w:sz w:val="20"/>
                <w:szCs w:val="20"/>
              </w:rPr>
              <w:t>Итоговые работы (русский язык, математика, и метапредметная работа)</w:t>
            </w:r>
          </w:p>
        </w:tc>
      </w:tr>
      <w:tr w:rsidR="00FA7C60" w:rsidRPr="0034743F">
        <w:tc>
          <w:tcPr>
            <w:tcW w:w="3085" w:type="dxa"/>
          </w:tcPr>
          <w:p w:rsidR="00FA7C60" w:rsidRPr="0034743F" w:rsidRDefault="00FA7C60" w:rsidP="0034743F">
            <w:pPr>
              <w:spacing w:after="0" w:line="240" w:lineRule="auto"/>
              <w:jc w:val="both"/>
              <w:rPr>
                <w:rFonts w:ascii="Times New Roman" w:hAnsi="Times New Roman" w:cs="Times New Roman"/>
                <w:sz w:val="24"/>
                <w:szCs w:val="24"/>
              </w:rPr>
            </w:pPr>
            <w:r w:rsidRPr="0034743F">
              <w:rPr>
                <w:rFonts w:ascii="Times New Roman" w:hAnsi="Times New Roman" w:cs="Times New Roman"/>
                <w:sz w:val="24"/>
                <w:szCs w:val="24"/>
              </w:rPr>
              <w:t>Не овладел опорной системой знаний и необходимыми учебными действиями</w:t>
            </w:r>
          </w:p>
        </w:tc>
        <w:tc>
          <w:tcPr>
            <w:tcW w:w="3827" w:type="dxa"/>
          </w:tcPr>
          <w:p w:rsidR="00FA7C60" w:rsidRPr="0034743F" w:rsidRDefault="00FA7C60" w:rsidP="0034743F">
            <w:pPr>
              <w:spacing w:after="0" w:line="240" w:lineRule="auto"/>
              <w:jc w:val="both"/>
              <w:rPr>
                <w:rFonts w:ascii="Times New Roman" w:hAnsi="Times New Roman" w:cs="Times New Roman"/>
                <w:sz w:val="24"/>
                <w:szCs w:val="24"/>
              </w:rPr>
            </w:pPr>
            <w:r w:rsidRPr="0034743F">
              <w:rPr>
                <w:rFonts w:ascii="Times New Roman" w:hAnsi="Times New Roman" w:cs="Times New Roman"/>
                <w:sz w:val="24"/>
                <w:szCs w:val="24"/>
              </w:rPr>
              <w:t>Не зафиксировано достижение планируемых результатов по всем разделам образовательной программы (предметные, метапредметные, личностные результаты)</w:t>
            </w:r>
          </w:p>
        </w:tc>
        <w:tc>
          <w:tcPr>
            <w:tcW w:w="2942" w:type="dxa"/>
          </w:tcPr>
          <w:p w:rsidR="00FA7C60" w:rsidRPr="0034743F" w:rsidRDefault="00FA7C60" w:rsidP="0034743F">
            <w:pPr>
              <w:spacing w:after="0" w:line="240" w:lineRule="auto"/>
              <w:jc w:val="both"/>
              <w:rPr>
                <w:rFonts w:ascii="Times New Roman" w:hAnsi="Times New Roman" w:cs="Times New Roman"/>
                <w:sz w:val="24"/>
                <w:szCs w:val="24"/>
              </w:rPr>
            </w:pPr>
            <w:r w:rsidRPr="0034743F">
              <w:rPr>
                <w:rFonts w:ascii="Times New Roman" w:hAnsi="Times New Roman" w:cs="Times New Roman"/>
                <w:sz w:val="24"/>
                <w:szCs w:val="24"/>
              </w:rPr>
              <w:t>Правильно выполнено менее 50% заданий необходимого базового уровня</w:t>
            </w:r>
          </w:p>
        </w:tc>
      </w:tr>
      <w:tr w:rsidR="00FA7C60" w:rsidRPr="0034743F">
        <w:tc>
          <w:tcPr>
            <w:tcW w:w="3085" w:type="dxa"/>
          </w:tcPr>
          <w:p w:rsidR="00FA7C60" w:rsidRPr="0034743F" w:rsidRDefault="00FA7C60" w:rsidP="0034743F">
            <w:pPr>
              <w:spacing w:after="0" w:line="240" w:lineRule="auto"/>
              <w:jc w:val="both"/>
              <w:rPr>
                <w:rFonts w:ascii="Times New Roman" w:hAnsi="Times New Roman" w:cs="Times New Roman"/>
                <w:sz w:val="24"/>
                <w:szCs w:val="24"/>
              </w:rPr>
            </w:pPr>
            <w:r w:rsidRPr="0034743F">
              <w:rPr>
                <w:rFonts w:ascii="Times New Roman" w:hAnsi="Times New Roman" w:cs="Times New Roman"/>
                <w:sz w:val="24"/>
                <w:szCs w:val="24"/>
              </w:rPr>
              <w:t>овладел опорной системой знаний и необходимыми учебными действиями, способен использовать их для решения простых стандартных задач</w:t>
            </w:r>
          </w:p>
        </w:tc>
        <w:tc>
          <w:tcPr>
            <w:tcW w:w="3827" w:type="dxa"/>
          </w:tcPr>
          <w:p w:rsidR="00FA7C60" w:rsidRPr="0034743F" w:rsidRDefault="00FA7C60" w:rsidP="0034743F">
            <w:pPr>
              <w:spacing w:after="0" w:line="240" w:lineRule="auto"/>
              <w:jc w:val="both"/>
              <w:rPr>
                <w:rFonts w:ascii="Times New Roman" w:hAnsi="Times New Roman" w:cs="Times New Roman"/>
                <w:sz w:val="24"/>
                <w:szCs w:val="24"/>
              </w:rPr>
            </w:pPr>
            <w:r w:rsidRPr="0034743F">
              <w:rPr>
                <w:rFonts w:ascii="Times New Roman" w:hAnsi="Times New Roman" w:cs="Times New Roman"/>
                <w:sz w:val="24"/>
                <w:szCs w:val="24"/>
              </w:rPr>
              <w:t>Достижение планируемых результатов по всем разделам образовательной программы как минимум с оценкой зачтено/нормально</w:t>
            </w:r>
          </w:p>
        </w:tc>
        <w:tc>
          <w:tcPr>
            <w:tcW w:w="2942" w:type="dxa"/>
          </w:tcPr>
          <w:p w:rsidR="00FA7C60" w:rsidRPr="0034743F" w:rsidRDefault="00FA7C60" w:rsidP="0034743F">
            <w:pPr>
              <w:spacing w:after="0" w:line="240" w:lineRule="auto"/>
              <w:jc w:val="both"/>
              <w:rPr>
                <w:rFonts w:ascii="Times New Roman" w:hAnsi="Times New Roman" w:cs="Times New Roman"/>
                <w:sz w:val="24"/>
                <w:szCs w:val="24"/>
              </w:rPr>
            </w:pPr>
            <w:r w:rsidRPr="0034743F">
              <w:rPr>
                <w:rFonts w:ascii="Times New Roman" w:hAnsi="Times New Roman" w:cs="Times New Roman"/>
                <w:sz w:val="24"/>
                <w:szCs w:val="24"/>
              </w:rPr>
              <w:t xml:space="preserve">Правильно выполнено не менее 50% заданий необходимого базового уровня </w:t>
            </w:r>
          </w:p>
        </w:tc>
      </w:tr>
      <w:tr w:rsidR="00FA7C60" w:rsidRPr="0034743F">
        <w:tc>
          <w:tcPr>
            <w:tcW w:w="3085" w:type="dxa"/>
          </w:tcPr>
          <w:p w:rsidR="00FA7C60" w:rsidRPr="0034743F" w:rsidRDefault="00FA7C60" w:rsidP="0034743F">
            <w:pPr>
              <w:spacing w:after="0" w:line="240" w:lineRule="auto"/>
              <w:jc w:val="both"/>
              <w:rPr>
                <w:rFonts w:ascii="Times New Roman" w:hAnsi="Times New Roman" w:cs="Times New Roman"/>
                <w:sz w:val="24"/>
                <w:szCs w:val="24"/>
              </w:rPr>
            </w:pPr>
            <w:r w:rsidRPr="0034743F">
              <w:rPr>
                <w:rFonts w:ascii="Times New Roman" w:hAnsi="Times New Roman" w:cs="Times New Roman"/>
                <w:sz w:val="24"/>
                <w:szCs w:val="24"/>
              </w:rPr>
              <w:t>овладел опорной системой знаний на уровне осознанного применения учебных действий, в том числе при решении нестандартных задач</w:t>
            </w:r>
          </w:p>
        </w:tc>
        <w:tc>
          <w:tcPr>
            <w:tcW w:w="3827" w:type="dxa"/>
          </w:tcPr>
          <w:p w:rsidR="00FA7C60" w:rsidRPr="0034743F" w:rsidRDefault="00FA7C60" w:rsidP="0034743F">
            <w:pPr>
              <w:spacing w:after="0" w:line="240" w:lineRule="auto"/>
              <w:jc w:val="both"/>
              <w:rPr>
                <w:rFonts w:ascii="Times New Roman" w:hAnsi="Times New Roman" w:cs="Times New Roman"/>
                <w:sz w:val="24"/>
                <w:szCs w:val="24"/>
              </w:rPr>
            </w:pPr>
            <w:r w:rsidRPr="0034743F">
              <w:rPr>
                <w:rFonts w:ascii="Times New Roman" w:hAnsi="Times New Roman" w:cs="Times New Roman"/>
                <w:sz w:val="24"/>
                <w:szCs w:val="24"/>
              </w:rPr>
              <w:t>Достижение планируемых результатов не менее чем по половине разделов образовательной программы с оценкой «хорошо» и «отлично»</w:t>
            </w:r>
          </w:p>
        </w:tc>
        <w:tc>
          <w:tcPr>
            <w:tcW w:w="2942" w:type="dxa"/>
          </w:tcPr>
          <w:p w:rsidR="00FA7C60" w:rsidRPr="0034743F" w:rsidRDefault="00FA7C60" w:rsidP="0034743F">
            <w:pPr>
              <w:spacing w:after="0" w:line="240" w:lineRule="auto"/>
              <w:jc w:val="both"/>
              <w:rPr>
                <w:rFonts w:ascii="Times New Roman" w:hAnsi="Times New Roman" w:cs="Times New Roman"/>
                <w:sz w:val="24"/>
                <w:szCs w:val="24"/>
              </w:rPr>
            </w:pPr>
            <w:r w:rsidRPr="0034743F">
              <w:rPr>
                <w:rFonts w:ascii="Times New Roman" w:hAnsi="Times New Roman" w:cs="Times New Roman"/>
                <w:sz w:val="24"/>
                <w:szCs w:val="24"/>
              </w:rPr>
              <w:t>Правильно выполнено не менее 65% заданий необходимого базового уровня и не менее 50% от максимального балла за выполнение заданий повышенного уровня</w:t>
            </w:r>
          </w:p>
        </w:tc>
      </w:tr>
    </w:tbl>
    <w:p w:rsidR="00FA7C60" w:rsidRDefault="00FA7C60" w:rsidP="00417A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3.24.Для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FA7C60" w:rsidRDefault="00FA7C60" w:rsidP="00417AB5">
      <w:pPr>
        <w:spacing w:after="0" w:line="240" w:lineRule="auto"/>
        <w:jc w:val="both"/>
        <w:rPr>
          <w:rFonts w:ascii="Times New Roman" w:hAnsi="Times New Roman" w:cs="Times New Roman"/>
          <w:sz w:val="24"/>
          <w:szCs w:val="24"/>
        </w:rPr>
      </w:pPr>
    </w:p>
    <w:p w:rsidR="00FA7C60" w:rsidRPr="00417AB5" w:rsidRDefault="00FA7C60" w:rsidP="00417AB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IV</w:t>
      </w:r>
      <w:r w:rsidRPr="00417AB5">
        <w:rPr>
          <w:rFonts w:ascii="Times New Roman" w:hAnsi="Times New Roman" w:cs="Times New Roman"/>
          <w:b/>
          <w:bCs/>
          <w:sz w:val="24"/>
          <w:szCs w:val="24"/>
        </w:rPr>
        <w:t xml:space="preserve">. </w:t>
      </w:r>
      <w:r>
        <w:rPr>
          <w:rFonts w:ascii="Times New Roman" w:hAnsi="Times New Roman" w:cs="Times New Roman"/>
          <w:b/>
          <w:bCs/>
          <w:sz w:val="24"/>
          <w:szCs w:val="24"/>
        </w:rPr>
        <w:t>Особенности проведения промежуточной аттестации для обучающихся, обучающихся вне организации (семейное образование)</w:t>
      </w:r>
    </w:p>
    <w:p w:rsidR="00FA7C60" w:rsidRPr="00B11DAD" w:rsidRDefault="00FA7C60" w:rsidP="00610637">
      <w:pPr>
        <w:tabs>
          <w:tab w:val="left" w:pos="79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 Обучающийся, желающий пройти промежуточную аттестацию, (родители, законные представители) должны подать заявление о зачислении его в ОО не позднее, чем за месяц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w:t>
      </w:r>
      <w:r>
        <w:rPr>
          <w:rFonts w:ascii="Times New Roman" w:hAnsi="Times New Roman" w:cs="Times New Roman"/>
        </w:rPr>
        <w:tab/>
      </w:r>
      <w:r>
        <w:rPr>
          <w:rFonts w:ascii="Times New Roman" w:hAnsi="Times New Roman" w:cs="Times New Roman"/>
          <w:sz w:val="24"/>
          <w:szCs w:val="24"/>
        </w:rPr>
        <w:t>за исключением случая, предусмотренного пунктом 5.2 настоящего положения.</w:t>
      </w:r>
    </w:p>
    <w:p w:rsidR="00FA7C60" w:rsidRPr="00B11DAD"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Школа информирует обучающихся, родителей (законных представителей) о сроках, формах проведения промежуточной аттестации не позднее, чем за месяц до начала.</w:t>
      </w:r>
    </w:p>
    <w:p w:rsidR="00FA7C60" w:rsidRPr="00B11DAD"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проводится по всем учебным предметам (обязательной части учебного плана школы).</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Для проведения промежуточной аттестации создается независимая комиссия.</w:t>
      </w:r>
    </w:p>
    <w:p w:rsidR="00FA7C60" w:rsidRPr="00B11DAD"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Порядок проведения промежуточной аттестации регулируется данным Положением.</w:t>
      </w:r>
    </w:p>
    <w:p w:rsidR="00FA7C60" w:rsidRPr="00B11DAD"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 По итогам промежуточной аттестации выдается обучающимся, родителям (законным представителям) документ с перечнем учебных предметов и отметками, полученными при прохождении промежуточной аттестации.</w:t>
      </w:r>
    </w:p>
    <w:p w:rsidR="00FA7C60" w:rsidRPr="00967D6F" w:rsidRDefault="00FA7C60" w:rsidP="00610637">
      <w:pPr>
        <w:tabs>
          <w:tab w:val="left" w:pos="640"/>
          <w:tab w:val="left" w:pos="1500"/>
          <w:tab w:val="left" w:pos="1900"/>
          <w:tab w:val="left" w:pos="3140"/>
          <w:tab w:val="left" w:pos="4340"/>
          <w:tab w:val="left" w:pos="5540"/>
          <w:tab w:val="left" w:pos="7380"/>
          <w:tab w:val="left" w:pos="87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t>Школа по заявлению родителей (законных представителей) прекращает образовательные отношения в соответствии с Федеральным законом от 29.12.2012 года              № 273-ФЗ «Об образовании в Российской Федерации».</w:t>
      </w:r>
    </w:p>
    <w:p w:rsidR="00FA7C60" w:rsidRPr="00967D6F" w:rsidRDefault="00FA7C60" w:rsidP="00610637">
      <w:pPr>
        <w:tabs>
          <w:tab w:val="left" w:pos="640"/>
          <w:tab w:val="left" w:pos="1500"/>
          <w:tab w:val="left" w:pos="1900"/>
          <w:tab w:val="left" w:pos="3140"/>
          <w:tab w:val="left" w:pos="4340"/>
          <w:tab w:val="left" w:pos="5540"/>
          <w:tab w:val="left" w:pos="7380"/>
          <w:tab w:val="left" w:pos="8740"/>
        </w:tabs>
        <w:spacing w:after="0" w:line="240" w:lineRule="auto"/>
        <w:jc w:val="both"/>
        <w:rPr>
          <w:rFonts w:ascii="Times New Roman" w:hAnsi="Times New Roman" w:cs="Times New Roman"/>
          <w:sz w:val="24"/>
          <w:szCs w:val="24"/>
        </w:rPr>
      </w:pPr>
    </w:p>
    <w:p w:rsidR="00FA7C60" w:rsidRPr="00B11DAD" w:rsidRDefault="00FA7C60" w:rsidP="00417AB5">
      <w:pPr>
        <w:tabs>
          <w:tab w:val="left" w:pos="3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V</w:t>
      </w:r>
      <w:r w:rsidRPr="00417AB5">
        <w:rPr>
          <w:rFonts w:ascii="Times New Roman" w:hAnsi="Times New Roman" w:cs="Times New Roman"/>
          <w:b/>
          <w:bCs/>
          <w:sz w:val="24"/>
          <w:szCs w:val="24"/>
        </w:rPr>
        <w:t xml:space="preserve">. </w:t>
      </w:r>
      <w:r>
        <w:rPr>
          <w:rFonts w:ascii="Times New Roman" w:hAnsi="Times New Roman" w:cs="Times New Roman"/>
          <w:b/>
          <w:bCs/>
          <w:sz w:val="24"/>
          <w:szCs w:val="24"/>
        </w:rPr>
        <w:t>Выставление итоговых отметок за курс основного общего образования</w:t>
      </w:r>
    </w:p>
    <w:p w:rsidR="00FA7C60" w:rsidRPr="00B11DAD"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Классным руководителем 9 классов оформляется ведомость итоговых отметок для выставления в аттестат по окончании школы и вшивается в классный журнал.</w:t>
      </w:r>
    </w:p>
    <w:p w:rsidR="00FA7C60" w:rsidRPr="00B11DAD" w:rsidRDefault="00FA7C60" w:rsidP="00417AB5">
      <w:pPr>
        <w:numPr>
          <w:ilvl w:val="0"/>
          <w:numId w:val="49"/>
        </w:numPr>
        <w:tabs>
          <w:tab w:val="left" w:pos="421"/>
        </w:tabs>
        <w:spacing w:after="0" w:line="240" w:lineRule="auto"/>
        <w:rPr>
          <w:rFonts w:ascii="Times New Roman" w:hAnsi="Times New Roman" w:cs="Times New Roman"/>
          <w:sz w:val="24"/>
          <w:szCs w:val="24"/>
        </w:rPr>
      </w:pPr>
      <w:r>
        <w:rPr>
          <w:rFonts w:ascii="Times New Roman" w:hAnsi="Times New Roman" w:cs="Times New Roman"/>
          <w:sz w:val="24"/>
          <w:szCs w:val="24"/>
        </w:rPr>
        <w:t>аттестат обучающихся 9 класса выставляются отметки по предметам, которые изучались на уровне основного общего образования.</w:t>
      </w:r>
    </w:p>
    <w:p w:rsidR="00FA7C60" w:rsidRPr="00B11DAD"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выставления итоговой отметки в аттестат в школе создается комиссия по проверке достоверности выставления отметок в аттестат, состав комиссии утверждается приказом директора школы (далее – Комиссия), в которую входят заместитель директора по УВР, учителя школы.</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заполнения аттестатов об окончании основного общего образования оформляется ведомость итоговых отметок по следующей форме: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0"/>
        <w:gridCol w:w="1493"/>
        <w:gridCol w:w="2027"/>
        <w:gridCol w:w="1248"/>
        <w:gridCol w:w="1330"/>
        <w:gridCol w:w="1715"/>
        <w:gridCol w:w="1443"/>
      </w:tblGrid>
      <w:tr w:rsidR="00FA7C60" w:rsidRPr="0034743F">
        <w:tc>
          <w:tcPr>
            <w:tcW w:w="490" w:type="dxa"/>
          </w:tcPr>
          <w:p w:rsidR="00FA7C60" w:rsidRPr="0034743F" w:rsidRDefault="00FA7C60" w:rsidP="0034743F">
            <w:pPr>
              <w:spacing w:after="0" w:line="240" w:lineRule="auto"/>
              <w:jc w:val="both"/>
              <w:rPr>
                <w:rFonts w:ascii="Times New Roman" w:hAnsi="Times New Roman" w:cs="Times New Roman"/>
                <w:sz w:val="24"/>
                <w:szCs w:val="24"/>
              </w:rPr>
            </w:pPr>
            <w:r w:rsidRPr="0034743F">
              <w:rPr>
                <w:rFonts w:ascii="Times New Roman" w:hAnsi="Times New Roman" w:cs="Times New Roman"/>
                <w:sz w:val="24"/>
                <w:szCs w:val="24"/>
              </w:rPr>
              <w:t>№</w:t>
            </w:r>
          </w:p>
        </w:tc>
        <w:tc>
          <w:tcPr>
            <w:tcW w:w="1493" w:type="dxa"/>
          </w:tcPr>
          <w:p w:rsidR="00FA7C60" w:rsidRPr="0034743F" w:rsidRDefault="00FA7C60" w:rsidP="0034743F">
            <w:pPr>
              <w:spacing w:after="0" w:line="240" w:lineRule="auto"/>
              <w:jc w:val="both"/>
              <w:rPr>
                <w:rFonts w:ascii="Times New Roman" w:hAnsi="Times New Roman" w:cs="Times New Roman"/>
                <w:sz w:val="24"/>
                <w:szCs w:val="24"/>
              </w:rPr>
            </w:pPr>
            <w:r w:rsidRPr="0034743F">
              <w:rPr>
                <w:rFonts w:ascii="Times New Roman" w:hAnsi="Times New Roman" w:cs="Times New Roman"/>
                <w:sz w:val="24"/>
                <w:szCs w:val="24"/>
              </w:rPr>
              <w:t>ФИО выпускника (полностью)</w:t>
            </w:r>
          </w:p>
        </w:tc>
        <w:tc>
          <w:tcPr>
            <w:tcW w:w="2027" w:type="dxa"/>
          </w:tcPr>
          <w:p w:rsidR="00FA7C60" w:rsidRPr="0034743F" w:rsidRDefault="00FA7C60" w:rsidP="0034743F">
            <w:pPr>
              <w:spacing w:after="0" w:line="240" w:lineRule="auto"/>
              <w:jc w:val="both"/>
              <w:rPr>
                <w:rFonts w:ascii="Times New Roman" w:hAnsi="Times New Roman" w:cs="Times New Roman"/>
                <w:sz w:val="24"/>
                <w:szCs w:val="24"/>
              </w:rPr>
            </w:pPr>
            <w:r w:rsidRPr="0034743F">
              <w:rPr>
                <w:rFonts w:ascii="Times New Roman" w:hAnsi="Times New Roman" w:cs="Times New Roman"/>
                <w:sz w:val="24"/>
                <w:szCs w:val="24"/>
              </w:rPr>
              <w:t>Год окончания образовательного учреждения</w:t>
            </w:r>
          </w:p>
        </w:tc>
        <w:tc>
          <w:tcPr>
            <w:tcW w:w="1248" w:type="dxa"/>
          </w:tcPr>
          <w:p w:rsidR="00FA7C60" w:rsidRPr="0034743F" w:rsidRDefault="00FA7C60" w:rsidP="0034743F">
            <w:pPr>
              <w:spacing w:after="0" w:line="240" w:lineRule="auto"/>
              <w:jc w:val="both"/>
              <w:rPr>
                <w:rFonts w:ascii="Times New Roman" w:hAnsi="Times New Roman" w:cs="Times New Roman"/>
                <w:sz w:val="24"/>
                <w:szCs w:val="24"/>
              </w:rPr>
            </w:pPr>
            <w:r w:rsidRPr="0034743F">
              <w:rPr>
                <w:rFonts w:ascii="Times New Roman" w:hAnsi="Times New Roman" w:cs="Times New Roman"/>
                <w:sz w:val="24"/>
                <w:szCs w:val="24"/>
              </w:rPr>
              <w:t>Дата рождения</w:t>
            </w:r>
          </w:p>
        </w:tc>
        <w:tc>
          <w:tcPr>
            <w:tcW w:w="1330" w:type="dxa"/>
          </w:tcPr>
          <w:p w:rsidR="00FA7C60" w:rsidRPr="0034743F" w:rsidRDefault="00FA7C60" w:rsidP="0034743F">
            <w:pPr>
              <w:spacing w:after="0" w:line="240" w:lineRule="auto"/>
              <w:jc w:val="both"/>
              <w:rPr>
                <w:rFonts w:ascii="Times New Roman" w:hAnsi="Times New Roman" w:cs="Times New Roman"/>
                <w:sz w:val="24"/>
                <w:szCs w:val="24"/>
              </w:rPr>
            </w:pPr>
            <w:r w:rsidRPr="0034743F">
              <w:rPr>
                <w:rFonts w:ascii="Times New Roman" w:hAnsi="Times New Roman" w:cs="Times New Roman"/>
                <w:sz w:val="24"/>
                <w:szCs w:val="24"/>
              </w:rPr>
              <w:t>Отметки по предметам</w:t>
            </w:r>
          </w:p>
        </w:tc>
        <w:tc>
          <w:tcPr>
            <w:tcW w:w="1715" w:type="dxa"/>
          </w:tcPr>
          <w:p w:rsidR="00FA7C60" w:rsidRPr="0034743F" w:rsidRDefault="00FA7C60" w:rsidP="0034743F">
            <w:pPr>
              <w:spacing w:after="0" w:line="240" w:lineRule="auto"/>
              <w:jc w:val="both"/>
              <w:rPr>
                <w:rFonts w:ascii="Times New Roman" w:hAnsi="Times New Roman" w:cs="Times New Roman"/>
                <w:sz w:val="24"/>
                <w:szCs w:val="24"/>
              </w:rPr>
            </w:pPr>
            <w:r w:rsidRPr="0034743F">
              <w:rPr>
                <w:rFonts w:ascii="Times New Roman" w:hAnsi="Times New Roman" w:cs="Times New Roman"/>
                <w:sz w:val="24"/>
                <w:szCs w:val="24"/>
              </w:rPr>
              <w:t>Наименование курсов, по которым выпускник выполнил программу</w:t>
            </w:r>
          </w:p>
        </w:tc>
        <w:tc>
          <w:tcPr>
            <w:tcW w:w="1443" w:type="dxa"/>
          </w:tcPr>
          <w:p w:rsidR="00FA7C60" w:rsidRPr="0034743F" w:rsidRDefault="00FA7C60" w:rsidP="0034743F">
            <w:pPr>
              <w:spacing w:after="0" w:line="240" w:lineRule="auto"/>
              <w:jc w:val="both"/>
              <w:rPr>
                <w:rFonts w:ascii="Times New Roman" w:hAnsi="Times New Roman" w:cs="Times New Roman"/>
                <w:sz w:val="24"/>
                <w:szCs w:val="24"/>
              </w:rPr>
            </w:pPr>
            <w:r w:rsidRPr="0034743F">
              <w:rPr>
                <w:rFonts w:ascii="Times New Roman" w:hAnsi="Times New Roman" w:cs="Times New Roman"/>
                <w:sz w:val="24"/>
                <w:szCs w:val="24"/>
              </w:rPr>
              <w:t>Подпись выпускника</w:t>
            </w:r>
          </w:p>
        </w:tc>
      </w:tr>
      <w:tr w:rsidR="00FA7C60" w:rsidRPr="0034743F">
        <w:tc>
          <w:tcPr>
            <w:tcW w:w="490" w:type="dxa"/>
          </w:tcPr>
          <w:p w:rsidR="00FA7C60" w:rsidRPr="0034743F" w:rsidRDefault="00FA7C60" w:rsidP="0034743F">
            <w:pPr>
              <w:spacing w:after="0" w:line="240" w:lineRule="auto"/>
              <w:jc w:val="both"/>
              <w:rPr>
                <w:rFonts w:ascii="Times New Roman" w:hAnsi="Times New Roman" w:cs="Times New Roman"/>
                <w:sz w:val="24"/>
                <w:szCs w:val="24"/>
              </w:rPr>
            </w:pPr>
          </w:p>
        </w:tc>
        <w:tc>
          <w:tcPr>
            <w:tcW w:w="1493" w:type="dxa"/>
          </w:tcPr>
          <w:p w:rsidR="00FA7C60" w:rsidRPr="0034743F" w:rsidRDefault="00FA7C60" w:rsidP="0034743F">
            <w:pPr>
              <w:spacing w:after="0" w:line="240" w:lineRule="auto"/>
              <w:jc w:val="both"/>
              <w:rPr>
                <w:rFonts w:ascii="Times New Roman" w:hAnsi="Times New Roman" w:cs="Times New Roman"/>
                <w:sz w:val="24"/>
                <w:szCs w:val="24"/>
              </w:rPr>
            </w:pPr>
          </w:p>
        </w:tc>
        <w:tc>
          <w:tcPr>
            <w:tcW w:w="2027" w:type="dxa"/>
          </w:tcPr>
          <w:p w:rsidR="00FA7C60" w:rsidRPr="0034743F" w:rsidRDefault="00FA7C60" w:rsidP="0034743F">
            <w:pPr>
              <w:spacing w:after="0" w:line="240" w:lineRule="auto"/>
              <w:jc w:val="both"/>
              <w:rPr>
                <w:rFonts w:ascii="Times New Roman" w:hAnsi="Times New Roman" w:cs="Times New Roman"/>
                <w:sz w:val="24"/>
                <w:szCs w:val="24"/>
              </w:rPr>
            </w:pPr>
          </w:p>
        </w:tc>
        <w:tc>
          <w:tcPr>
            <w:tcW w:w="1248" w:type="dxa"/>
          </w:tcPr>
          <w:p w:rsidR="00FA7C60" w:rsidRPr="0034743F" w:rsidRDefault="00FA7C60" w:rsidP="0034743F">
            <w:pPr>
              <w:spacing w:after="0" w:line="240" w:lineRule="auto"/>
              <w:jc w:val="both"/>
              <w:rPr>
                <w:rFonts w:ascii="Times New Roman" w:hAnsi="Times New Roman" w:cs="Times New Roman"/>
                <w:sz w:val="24"/>
                <w:szCs w:val="24"/>
              </w:rPr>
            </w:pPr>
          </w:p>
        </w:tc>
        <w:tc>
          <w:tcPr>
            <w:tcW w:w="1330" w:type="dxa"/>
          </w:tcPr>
          <w:p w:rsidR="00FA7C60" w:rsidRPr="0034743F" w:rsidRDefault="00FA7C60" w:rsidP="0034743F">
            <w:pPr>
              <w:spacing w:after="0" w:line="240" w:lineRule="auto"/>
              <w:jc w:val="both"/>
              <w:rPr>
                <w:rFonts w:ascii="Times New Roman" w:hAnsi="Times New Roman" w:cs="Times New Roman"/>
                <w:sz w:val="24"/>
                <w:szCs w:val="24"/>
              </w:rPr>
            </w:pPr>
          </w:p>
        </w:tc>
        <w:tc>
          <w:tcPr>
            <w:tcW w:w="1715" w:type="dxa"/>
          </w:tcPr>
          <w:p w:rsidR="00FA7C60" w:rsidRPr="0034743F" w:rsidRDefault="00FA7C60" w:rsidP="0034743F">
            <w:pPr>
              <w:spacing w:after="0" w:line="240" w:lineRule="auto"/>
              <w:jc w:val="both"/>
              <w:rPr>
                <w:rFonts w:ascii="Times New Roman" w:hAnsi="Times New Roman" w:cs="Times New Roman"/>
                <w:sz w:val="24"/>
                <w:szCs w:val="24"/>
              </w:rPr>
            </w:pPr>
          </w:p>
        </w:tc>
        <w:tc>
          <w:tcPr>
            <w:tcW w:w="1443" w:type="dxa"/>
          </w:tcPr>
          <w:p w:rsidR="00FA7C60" w:rsidRPr="0034743F" w:rsidRDefault="00FA7C60" w:rsidP="0034743F">
            <w:pPr>
              <w:spacing w:after="0" w:line="240" w:lineRule="auto"/>
              <w:jc w:val="both"/>
              <w:rPr>
                <w:rFonts w:ascii="Times New Roman" w:hAnsi="Times New Roman" w:cs="Times New Roman"/>
                <w:sz w:val="24"/>
                <w:szCs w:val="24"/>
              </w:rPr>
            </w:pPr>
          </w:p>
        </w:tc>
      </w:tr>
    </w:tbl>
    <w:p w:rsidR="00FA7C60" w:rsidRPr="00B11DAD" w:rsidRDefault="00FA7C60" w:rsidP="00610637">
      <w:pPr>
        <w:spacing w:after="0" w:line="240" w:lineRule="auto"/>
        <w:jc w:val="both"/>
        <w:rPr>
          <w:rFonts w:ascii="Times New Roman" w:hAnsi="Times New Roman" w:cs="Times New Roman"/>
          <w:sz w:val="24"/>
          <w:szCs w:val="24"/>
        </w:rPr>
      </w:pPr>
      <w:r w:rsidRPr="00B11DAD">
        <w:rPr>
          <w:rFonts w:ascii="Times New Roman" w:hAnsi="Times New Roman" w:cs="Times New Roman"/>
          <w:sz w:val="24"/>
          <w:szCs w:val="24"/>
        </w:rPr>
        <w:t>Ведомость итоговых отметок заполняется классными руководителями.</w:t>
      </w:r>
    </w:p>
    <w:p w:rsidR="00FA7C60" w:rsidRPr="00B11DAD" w:rsidRDefault="00FA7C60" w:rsidP="00610637">
      <w:pPr>
        <w:spacing w:after="0" w:line="240" w:lineRule="auto"/>
        <w:jc w:val="both"/>
        <w:rPr>
          <w:rFonts w:ascii="Times New Roman" w:hAnsi="Times New Roman" w:cs="Times New Roman"/>
          <w:sz w:val="24"/>
          <w:szCs w:val="24"/>
        </w:rPr>
      </w:pPr>
      <w:r w:rsidRPr="00B11DAD">
        <w:rPr>
          <w:rFonts w:ascii="Times New Roman" w:hAnsi="Times New Roman" w:cs="Times New Roman"/>
          <w:sz w:val="24"/>
          <w:szCs w:val="24"/>
        </w:rPr>
        <w:t>После заполнения предоставляется каждому выпускнику для изучения и предупреждения неточ</w:t>
      </w:r>
      <w:r>
        <w:rPr>
          <w:rFonts w:ascii="Times New Roman" w:hAnsi="Times New Roman" w:cs="Times New Roman"/>
          <w:sz w:val="24"/>
          <w:szCs w:val="24"/>
        </w:rPr>
        <w:t>ностей в приведенных сведениях.</w:t>
      </w:r>
    </w:p>
    <w:p w:rsidR="00FA7C60" w:rsidRPr="00B11DAD" w:rsidRDefault="00FA7C60" w:rsidP="00610637">
      <w:pPr>
        <w:spacing w:after="0" w:line="240" w:lineRule="auto"/>
        <w:jc w:val="both"/>
        <w:rPr>
          <w:rFonts w:ascii="Times New Roman" w:hAnsi="Times New Roman" w:cs="Times New Roman"/>
          <w:sz w:val="24"/>
          <w:szCs w:val="24"/>
        </w:rPr>
      </w:pPr>
      <w:r w:rsidRPr="00B11DAD">
        <w:rPr>
          <w:rFonts w:ascii="Times New Roman" w:hAnsi="Times New Roman" w:cs="Times New Roman"/>
          <w:sz w:val="24"/>
          <w:szCs w:val="24"/>
        </w:rPr>
        <w:t>После того, как каждый выпускник просмотрит свои данные и поставит подпись, классный руководитель подписывает ведомость итоговых отметок, проста</w:t>
      </w:r>
      <w:r>
        <w:rPr>
          <w:rFonts w:ascii="Times New Roman" w:hAnsi="Times New Roman" w:cs="Times New Roman"/>
          <w:sz w:val="24"/>
          <w:szCs w:val="24"/>
        </w:rPr>
        <w:t>вляет дату.</w:t>
      </w:r>
    </w:p>
    <w:p w:rsidR="00FA7C60" w:rsidRPr="00B11DAD" w:rsidRDefault="00FA7C60" w:rsidP="00610637">
      <w:pPr>
        <w:spacing w:after="0" w:line="240" w:lineRule="auto"/>
        <w:jc w:val="both"/>
        <w:rPr>
          <w:rFonts w:ascii="Times New Roman" w:hAnsi="Times New Roman" w:cs="Times New Roman"/>
          <w:sz w:val="24"/>
          <w:szCs w:val="24"/>
        </w:rPr>
      </w:pPr>
      <w:r w:rsidRPr="00B11DAD">
        <w:rPr>
          <w:rFonts w:ascii="Times New Roman" w:hAnsi="Times New Roman" w:cs="Times New Roman"/>
          <w:sz w:val="24"/>
          <w:szCs w:val="24"/>
        </w:rPr>
        <w:t>Ведомость итоговых отметок  (далее - ведомость), утверждается приказом директора ОО.</w:t>
      </w:r>
    </w:p>
    <w:p w:rsidR="00FA7C60" w:rsidRPr="00B11DAD" w:rsidRDefault="00FA7C60" w:rsidP="00610637">
      <w:pPr>
        <w:spacing w:after="0" w:line="240" w:lineRule="auto"/>
        <w:jc w:val="both"/>
        <w:rPr>
          <w:rFonts w:ascii="Times New Roman" w:hAnsi="Times New Roman" w:cs="Times New Roman"/>
          <w:sz w:val="24"/>
          <w:szCs w:val="24"/>
        </w:rPr>
      </w:pPr>
      <w:r w:rsidRPr="00B11DAD">
        <w:rPr>
          <w:rFonts w:ascii="Times New Roman" w:hAnsi="Times New Roman" w:cs="Times New Roman"/>
          <w:sz w:val="24"/>
          <w:szCs w:val="24"/>
        </w:rPr>
        <w:t>Комиссия устанавливает объективность выставления отметок и</w:t>
      </w:r>
      <w:r>
        <w:rPr>
          <w:rFonts w:ascii="Times New Roman" w:hAnsi="Times New Roman" w:cs="Times New Roman"/>
          <w:sz w:val="24"/>
          <w:szCs w:val="24"/>
        </w:rPr>
        <w:t xml:space="preserve"> соответствие годовых отметок в </w:t>
      </w:r>
      <w:r w:rsidRPr="00B11DAD">
        <w:rPr>
          <w:rFonts w:ascii="Times New Roman" w:hAnsi="Times New Roman" w:cs="Times New Roman"/>
          <w:sz w:val="24"/>
          <w:szCs w:val="24"/>
        </w:rPr>
        <w:t>классном журнале отметкам в ведомости.</w:t>
      </w:r>
    </w:p>
    <w:p w:rsidR="00FA7C60" w:rsidRPr="00B11DAD" w:rsidRDefault="00FA7C60" w:rsidP="00610637">
      <w:pPr>
        <w:tabs>
          <w:tab w:val="left" w:pos="10220"/>
        </w:tabs>
        <w:spacing w:after="0" w:line="240" w:lineRule="auto"/>
        <w:jc w:val="both"/>
        <w:rPr>
          <w:rFonts w:ascii="Times New Roman" w:hAnsi="Times New Roman" w:cs="Times New Roman"/>
          <w:sz w:val="24"/>
          <w:szCs w:val="24"/>
        </w:rPr>
      </w:pPr>
      <w:r w:rsidRPr="00B11DAD">
        <w:rPr>
          <w:rFonts w:ascii="Times New Roman" w:hAnsi="Times New Roman" w:cs="Times New Roman"/>
          <w:sz w:val="24"/>
          <w:szCs w:val="24"/>
        </w:rPr>
        <w:t>5.2. Итоговые отметки в аттестат об основном общем образовании выставляются</w:t>
      </w:r>
      <w:r>
        <w:rPr>
          <w:rFonts w:ascii="Times New Roman" w:hAnsi="Times New Roman" w:cs="Times New Roman"/>
          <w:sz w:val="24"/>
          <w:szCs w:val="24"/>
        </w:rPr>
        <w:t xml:space="preserve"> по пятибалльной системе:</w:t>
      </w:r>
      <w:r w:rsidRPr="00B11DAD">
        <w:rPr>
          <w:rFonts w:ascii="Times New Roman" w:hAnsi="Times New Roman" w:cs="Times New Roman"/>
          <w:sz w:val="24"/>
          <w:szCs w:val="24"/>
        </w:rPr>
        <w:tab/>
      </w:r>
      <w:r>
        <w:rPr>
          <w:rFonts w:ascii="Times New Roman" w:hAnsi="Times New Roman" w:cs="Times New Roman"/>
          <w:sz w:val="24"/>
          <w:szCs w:val="24"/>
        </w:rPr>
        <w:t>по</w:t>
      </w:r>
      <w:r w:rsidRPr="00B11DAD">
        <w:rPr>
          <w:rFonts w:ascii="Times New Roman" w:hAnsi="Times New Roman" w:cs="Times New Roman"/>
          <w:sz w:val="24"/>
          <w:szCs w:val="24"/>
        </w:rPr>
        <w:t>пятибалльной системе:</w:t>
      </w:r>
    </w:p>
    <w:p w:rsidR="00FA7C60" w:rsidRPr="00B11DAD" w:rsidRDefault="00FA7C60" w:rsidP="00417AB5">
      <w:pPr>
        <w:numPr>
          <w:ilvl w:val="0"/>
          <w:numId w:val="50"/>
        </w:numPr>
        <w:tabs>
          <w:tab w:val="left" w:pos="280"/>
        </w:tabs>
        <w:spacing w:after="0" w:line="240" w:lineRule="auto"/>
        <w:jc w:val="both"/>
        <w:rPr>
          <w:rFonts w:ascii="Times New Roman" w:hAnsi="Times New Roman" w:cs="Times New Roman"/>
          <w:sz w:val="24"/>
          <w:szCs w:val="24"/>
        </w:rPr>
      </w:pPr>
      <w:r w:rsidRPr="00B11DAD">
        <w:rPr>
          <w:rFonts w:ascii="Times New Roman" w:hAnsi="Times New Roman" w:cs="Times New Roman"/>
          <w:sz w:val="24"/>
          <w:szCs w:val="24"/>
        </w:rPr>
        <w:t>по каждому учебному предмету инвариантной части базисного учебного плана;</w:t>
      </w:r>
    </w:p>
    <w:p w:rsidR="00FA7C60" w:rsidRPr="00E46CAF" w:rsidRDefault="00FA7C60" w:rsidP="00417AB5">
      <w:pPr>
        <w:numPr>
          <w:ilvl w:val="0"/>
          <w:numId w:val="50"/>
        </w:numPr>
        <w:tabs>
          <w:tab w:val="left" w:pos="366"/>
        </w:tabs>
        <w:spacing w:after="0" w:line="240" w:lineRule="auto"/>
        <w:jc w:val="both"/>
        <w:rPr>
          <w:rFonts w:ascii="Times New Roman" w:hAnsi="Times New Roman" w:cs="Times New Roman"/>
          <w:sz w:val="24"/>
          <w:szCs w:val="24"/>
        </w:rPr>
      </w:pPr>
      <w:r w:rsidRPr="00B11DAD">
        <w:rPr>
          <w:rFonts w:ascii="Times New Roman" w:hAnsi="Times New Roman" w:cs="Times New Roman"/>
          <w:sz w:val="24"/>
          <w:szCs w:val="24"/>
        </w:rPr>
        <w:t>по каждому учебному предмету вариативной части учебного плана, если на его изучение отводилось по учебному плану школы не менее 64 часов;</w:t>
      </w:r>
    </w:p>
    <w:p w:rsidR="00FA7C60" w:rsidRPr="00E46CAF" w:rsidRDefault="00FA7C60" w:rsidP="00417AB5">
      <w:pPr>
        <w:numPr>
          <w:ilvl w:val="0"/>
          <w:numId w:val="50"/>
        </w:numPr>
        <w:tabs>
          <w:tab w:val="left" w:pos="306"/>
        </w:tabs>
        <w:spacing w:after="0" w:line="240" w:lineRule="auto"/>
        <w:jc w:val="both"/>
        <w:rPr>
          <w:rFonts w:ascii="Times New Roman" w:hAnsi="Times New Roman" w:cs="Times New Roman"/>
          <w:sz w:val="24"/>
          <w:szCs w:val="24"/>
        </w:rPr>
      </w:pPr>
      <w:r w:rsidRPr="00B11DAD">
        <w:rPr>
          <w:rFonts w:ascii="Times New Roman" w:hAnsi="Times New Roman" w:cs="Times New Roman"/>
          <w:sz w:val="24"/>
          <w:szCs w:val="24"/>
        </w:rPr>
        <w:t>по учебным предметам, изучение которых завершилось до 9 класса (изобразительное искусство, музыка).</w:t>
      </w:r>
    </w:p>
    <w:p w:rsidR="00FA7C60" w:rsidRPr="00B11DAD" w:rsidRDefault="00FA7C60" w:rsidP="00610637">
      <w:pPr>
        <w:spacing w:after="0" w:line="240" w:lineRule="auto"/>
        <w:jc w:val="both"/>
        <w:rPr>
          <w:rFonts w:ascii="Times New Roman" w:hAnsi="Times New Roman" w:cs="Times New Roman"/>
          <w:sz w:val="24"/>
          <w:szCs w:val="24"/>
        </w:rPr>
      </w:pPr>
      <w:r w:rsidRPr="00B11DAD">
        <w:rPr>
          <w:rFonts w:ascii="Times New Roman" w:hAnsi="Times New Roman" w:cs="Times New Roman"/>
          <w:sz w:val="24"/>
          <w:szCs w:val="24"/>
        </w:rPr>
        <w:t>5.3. Итоговые отметки за 9 класс по русскому языку и матем</w:t>
      </w:r>
      <w:r>
        <w:rPr>
          <w:rFonts w:ascii="Times New Roman" w:hAnsi="Times New Roman" w:cs="Times New Roman"/>
          <w:sz w:val="24"/>
          <w:szCs w:val="24"/>
        </w:rPr>
        <w:t xml:space="preserve">атике и двум учебным предметам, </w:t>
      </w:r>
      <w:r w:rsidRPr="00B11DAD">
        <w:rPr>
          <w:rFonts w:ascii="Times New Roman" w:hAnsi="Times New Roman" w:cs="Times New Roman"/>
          <w:sz w:val="24"/>
          <w:szCs w:val="24"/>
        </w:rPr>
        <w:t>сдаваемым по выбору, определяются как среднее арифметическое годовых и экза</w:t>
      </w:r>
      <w:r>
        <w:rPr>
          <w:rFonts w:ascii="Times New Roman" w:hAnsi="Times New Roman" w:cs="Times New Roman"/>
          <w:sz w:val="24"/>
          <w:szCs w:val="24"/>
        </w:rPr>
        <w:t>менационной отметок выпускника.</w:t>
      </w:r>
    </w:p>
    <w:p w:rsidR="00FA7C60" w:rsidRPr="00B11DAD" w:rsidRDefault="00FA7C60" w:rsidP="00610637">
      <w:pPr>
        <w:spacing w:after="0" w:line="240" w:lineRule="auto"/>
        <w:jc w:val="both"/>
        <w:rPr>
          <w:rFonts w:ascii="Times New Roman" w:hAnsi="Times New Roman" w:cs="Times New Roman"/>
          <w:sz w:val="24"/>
          <w:szCs w:val="24"/>
        </w:rPr>
      </w:pPr>
      <w:r w:rsidRPr="00B11DAD">
        <w:rPr>
          <w:rFonts w:ascii="Times New Roman" w:hAnsi="Times New Roman" w:cs="Times New Roman"/>
          <w:sz w:val="24"/>
          <w:szCs w:val="24"/>
        </w:rPr>
        <w:t>Итоговые отметки за 9 класс по другим учебным предметам выставляются на основе годовой</w:t>
      </w:r>
      <w:r>
        <w:rPr>
          <w:rFonts w:ascii="Times New Roman" w:hAnsi="Times New Roman" w:cs="Times New Roman"/>
          <w:sz w:val="24"/>
          <w:szCs w:val="24"/>
        </w:rPr>
        <w:t xml:space="preserve"> отметки выпускника за 9 класс.</w:t>
      </w:r>
    </w:p>
    <w:p w:rsidR="00FA7C60" w:rsidRPr="00E46CAF" w:rsidRDefault="00FA7C60" w:rsidP="00417AB5">
      <w:pPr>
        <w:numPr>
          <w:ilvl w:val="0"/>
          <w:numId w:val="51"/>
        </w:numPr>
        <w:tabs>
          <w:tab w:val="left" w:pos="490"/>
        </w:tabs>
        <w:spacing w:after="0" w:line="240" w:lineRule="auto"/>
        <w:jc w:val="both"/>
        <w:rPr>
          <w:rFonts w:ascii="Times New Roman" w:hAnsi="Times New Roman" w:cs="Times New Roman"/>
          <w:sz w:val="24"/>
          <w:szCs w:val="24"/>
        </w:rPr>
      </w:pPr>
      <w:r w:rsidRPr="00B11DAD">
        <w:rPr>
          <w:rFonts w:ascii="Times New Roman" w:hAnsi="Times New Roman" w:cs="Times New Roman"/>
          <w:sz w:val="24"/>
          <w:szCs w:val="24"/>
        </w:rPr>
        <w:t>сводной ведомости успеваемости (в классном журнале 9 классов) учета успеваемости обучающихся в строке «экзаменационная оценка» выставляются отметки по всем сдаваемым предметам (русский язык, математика и предметы по выбору), а в строке «итоговая отметка»</w:t>
      </w:r>
    </w:p>
    <w:p w:rsidR="00FA7C60" w:rsidRDefault="00FA7C60" w:rsidP="00610637">
      <w:pPr>
        <w:tabs>
          <w:tab w:val="left" w:pos="7920"/>
        </w:tabs>
        <w:spacing w:after="0" w:line="240" w:lineRule="auto"/>
        <w:jc w:val="both"/>
        <w:rPr>
          <w:rFonts w:ascii="Times New Roman" w:hAnsi="Times New Roman" w:cs="Times New Roman"/>
          <w:sz w:val="24"/>
          <w:szCs w:val="24"/>
        </w:rPr>
      </w:pPr>
      <w:r w:rsidRPr="00B11DAD">
        <w:rPr>
          <w:rFonts w:ascii="Times New Roman" w:hAnsi="Times New Roman" w:cs="Times New Roman"/>
          <w:sz w:val="24"/>
          <w:szCs w:val="24"/>
        </w:rPr>
        <w:t>(классный журнал 9 класса) выставить итог только по математике</w:t>
      </w:r>
      <w:r>
        <w:rPr>
          <w:rFonts w:ascii="Times New Roman" w:hAnsi="Times New Roman" w:cs="Times New Roman"/>
          <w:sz w:val="24"/>
          <w:szCs w:val="24"/>
        </w:rPr>
        <w:t xml:space="preserve"> и русскому языку. </w:t>
      </w:r>
    </w:p>
    <w:p w:rsidR="00FA7C60" w:rsidRDefault="00FA7C60" w:rsidP="00610637">
      <w:pPr>
        <w:tabs>
          <w:tab w:val="left" w:pos="79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5.4.Выпускникам, освоившим основные образовательные программы основного общего образования в формах семейного образования, прошедшим государственную итоговую аттестацию, получившим удовлетворительные результаты, в аттестат выставляются отметки, полученные ими на промежуточной аттестации, по всем учебным предметам инвариативной части учебного плана.</w:t>
      </w:r>
    </w:p>
    <w:p w:rsidR="00FA7C60" w:rsidRDefault="00FA7C60" w:rsidP="0061063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5.5. Наряду с аттестатом об основном общем образовании обучающимся 9 классов выдается ведомость образовательных достижений, которая заверяется подписью директора школы и печатью школы.</w:t>
      </w:r>
    </w:p>
    <w:p w:rsidR="00FA7C60"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Выдача ведомости образовательных достижений фиксируется в отдельном журнале по следующей форме: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560"/>
        <w:gridCol w:w="2268"/>
        <w:gridCol w:w="1417"/>
        <w:gridCol w:w="1559"/>
        <w:gridCol w:w="2375"/>
      </w:tblGrid>
      <w:tr w:rsidR="00FA7C60" w:rsidRPr="0034743F">
        <w:tc>
          <w:tcPr>
            <w:tcW w:w="567" w:type="dxa"/>
            <w:vAlign w:val="center"/>
          </w:tcPr>
          <w:p w:rsidR="00FA7C60" w:rsidRPr="0034743F" w:rsidRDefault="00FA7C60" w:rsidP="0034743F">
            <w:pPr>
              <w:spacing w:after="0" w:line="240" w:lineRule="auto"/>
              <w:jc w:val="center"/>
              <w:rPr>
                <w:rFonts w:ascii="Times New Roman" w:hAnsi="Times New Roman" w:cs="Times New Roman"/>
                <w:sz w:val="24"/>
                <w:szCs w:val="24"/>
              </w:rPr>
            </w:pPr>
            <w:r w:rsidRPr="0034743F">
              <w:rPr>
                <w:rFonts w:ascii="Times New Roman" w:hAnsi="Times New Roman" w:cs="Times New Roman"/>
                <w:sz w:val="24"/>
                <w:szCs w:val="24"/>
              </w:rPr>
              <w:t>№</w:t>
            </w:r>
          </w:p>
        </w:tc>
        <w:tc>
          <w:tcPr>
            <w:tcW w:w="1560" w:type="dxa"/>
            <w:vAlign w:val="center"/>
          </w:tcPr>
          <w:p w:rsidR="00FA7C60" w:rsidRPr="0034743F" w:rsidRDefault="00FA7C60" w:rsidP="0034743F">
            <w:pPr>
              <w:spacing w:after="0" w:line="240" w:lineRule="auto"/>
              <w:jc w:val="center"/>
              <w:rPr>
                <w:rFonts w:ascii="Times New Roman" w:hAnsi="Times New Roman" w:cs="Times New Roman"/>
                <w:sz w:val="24"/>
                <w:szCs w:val="24"/>
              </w:rPr>
            </w:pPr>
            <w:r w:rsidRPr="0034743F">
              <w:rPr>
                <w:rFonts w:ascii="Times New Roman" w:hAnsi="Times New Roman" w:cs="Times New Roman"/>
                <w:sz w:val="24"/>
                <w:szCs w:val="24"/>
              </w:rPr>
              <w:t>ФИО выпускника</w:t>
            </w:r>
          </w:p>
        </w:tc>
        <w:tc>
          <w:tcPr>
            <w:tcW w:w="2268" w:type="dxa"/>
            <w:vAlign w:val="center"/>
          </w:tcPr>
          <w:p w:rsidR="00FA7C60" w:rsidRPr="0034743F" w:rsidRDefault="00FA7C60" w:rsidP="0034743F">
            <w:pPr>
              <w:spacing w:after="0" w:line="240" w:lineRule="auto"/>
              <w:jc w:val="center"/>
              <w:rPr>
                <w:rFonts w:ascii="Times New Roman" w:hAnsi="Times New Roman" w:cs="Times New Roman"/>
                <w:sz w:val="24"/>
                <w:szCs w:val="24"/>
              </w:rPr>
            </w:pPr>
            <w:r w:rsidRPr="0034743F">
              <w:rPr>
                <w:rFonts w:ascii="Times New Roman" w:hAnsi="Times New Roman" w:cs="Times New Roman"/>
                <w:sz w:val="24"/>
                <w:szCs w:val="24"/>
              </w:rPr>
              <w:t>Паспорт</w:t>
            </w:r>
          </w:p>
        </w:tc>
        <w:tc>
          <w:tcPr>
            <w:tcW w:w="1417" w:type="dxa"/>
            <w:vAlign w:val="center"/>
          </w:tcPr>
          <w:p w:rsidR="00FA7C60" w:rsidRPr="0034743F" w:rsidRDefault="00FA7C60" w:rsidP="0034743F">
            <w:pPr>
              <w:spacing w:after="0" w:line="240" w:lineRule="auto"/>
              <w:jc w:val="center"/>
              <w:rPr>
                <w:rFonts w:ascii="Times New Roman" w:hAnsi="Times New Roman" w:cs="Times New Roman"/>
                <w:sz w:val="24"/>
                <w:szCs w:val="24"/>
              </w:rPr>
            </w:pPr>
            <w:r w:rsidRPr="0034743F">
              <w:rPr>
                <w:rFonts w:ascii="Times New Roman" w:hAnsi="Times New Roman" w:cs="Times New Roman"/>
                <w:sz w:val="24"/>
                <w:szCs w:val="24"/>
              </w:rPr>
              <w:t>Дата выдачи ведомости</w:t>
            </w:r>
          </w:p>
        </w:tc>
        <w:tc>
          <w:tcPr>
            <w:tcW w:w="1559" w:type="dxa"/>
            <w:vAlign w:val="center"/>
          </w:tcPr>
          <w:p w:rsidR="00FA7C60" w:rsidRPr="0034743F" w:rsidRDefault="00FA7C60" w:rsidP="0034743F">
            <w:pPr>
              <w:spacing w:after="0" w:line="240" w:lineRule="auto"/>
              <w:jc w:val="center"/>
              <w:rPr>
                <w:rFonts w:ascii="Times New Roman" w:hAnsi="Times New Roman" w:cs="Times New Roman"/>
                <w:sz w:val="24"/>
                <w:szCs w:val="24"/>
              </w:rPr>
            </w:pPr>
            <w:r w:rsidRPr="0034743F">
              <w:rPr>
                <w:rFonts w:ascii="Times New Roman" w:hAnsi="Times New Roman" w:cs="Times New Roman"/>
                <w:sz w:val="24"/>
                <w:szCs w:val="24"/>
              </w:rPr>
              <w:t>Подпись выпускника</w:t>
            </w:r>
          </w:p>
        </w:tc>
        <w:tc>
          <w:tcPr>
            <w:tcW w:w="2375" w:type="dxa"/>
            <w:vAlign w:val="center"/>
          </w:tcPr>
          <w:p w:rsidR="00FA7C60" w:rsidRPr="0034743F" w:rsidRDefault="00FA7C60" w:rsidP="0034743F">
            <w:pPr>
              <w:spacing w:after="0" w:line="240" w:lineRule="auto"/>
              <w:jc w:val="center"/>
              <w:rPr>
                <w:rFonts w:ascii="Times New Roman" w:hAnsi="Times New Roman" w:cs="Times New Roman"/>
                <w:sz w:val="24"/>
                <w:szCs w:val="24"/>
              </w:rPr>
            </w:pPr>
            <w:r w:rsidRPr="0034743F">
              <w:rPr>
                <w:rFonts w:ascii="Times New Roman" w:hAnsi="Times New Roman" w:cs="Times New Roman"/>
                <w:sz w:val="24"/>
                <w:szCs w:val="24"/>
              </w:rPr>
              <w:t>Подпись ответственного лица, выдавшего ведомость</w:t>
            </w:r>
          </w:p>
        </w:tc>
      </w:tr>
    </w:tbl>
    <w:p w:rsidR="00FA7C60" w:rsidRDefault="00FA7C60" w:rsidP="00610637">
      <w:pPr>
        <w:spacing w:line="236" w:lineRule="auto"/>
        <w:ind w:left="100"/>
        <w:jc w:val="both"/>
        <w:rPr>
          <w:rFonts w:ascii="Times New Roman" w:hAnsi="Times New Roman" w:cs="Times New Roman"/>
          <w:sz w:val="24"/>
          <w:szCs w:val="24"/>
        </w:rPr>
      </w:pPr>
      <w:r>
        <w:rPr>
          <w:rFonts w:ascii="Times New Roman" w:hAnsi="Times New Roman" w:cs="Times New Roman"/>
          <w:sz w:val="24"/>
          <w:szCs w:val="24"/>
        </w:rPr>
        <w:t>5.6. Обучающемуся, не прошедшему государственную итоговую аттестацию за курс основной школы, выдается справка об обучении (Приложение 4), которая регистрируется в отдельном журнале.</w:t>
      </w:r>
    </w:p>
    <w:p w:rsidR="00FA7C60" w:rsidRPr="00B11DAD" w:rsidRDefault="00FA7C60" w:rsidP="00417AB5">
      <w:pPr>
        <w:tabs>
          <w:tab w:val="left" w:pos="3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VI</w:t>
      </w:r>
      <w:r w:rsidRPr="00417AB5">
        <w:rPr>
          <w:rFonts w:ascii="Times New Roman" w:hAnsi="Times New Roman" w:cs="Times New Roman"/>
          <w:b/>
          <w:bCs/>
          <w:sz w:val="24"/>
          <w:szCs w:val="24"/>
        </w:rPr>
        <w:t xml:space="preserve">. </w:t>
      </w:r>
      <w:r>
        <w:rPr>
          <w:rFonts w:ascii="Times New Roman" w:hAnsi="Times New Roman" w:cs="Times New Roman"/>
          <w:b/>
          <w:bCs/>
          <w:sz w:val="24"/>
          <w:szCs w:val="24"/>
        </w:rPr>
        <w:t>Выставление итоговых отметок за курс среднего общего образования</w:t>
      </w:r>
    </w:p>
    <w:p w:rsidR="00FA7C60" w:rsidRPr="00B11DAD"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Классным руководителем 11 классов оформляется ведомость итоговых отметок для выставления в аттестат по окончании школы и вшивается в классный журнал.</w:t>
      </w:r>
    </w:p>
    <w:p w:rsidR="00FA7C60" w:rsidRPr="00B11DAD" w:rsidRDefault="00FA7C60" w:rsidP="00417AB5">
      <w:pPr>
        <w:numPr>
          <w:ilvl w:val="0"/>
          <w:numId w:val="49"/>
        </w:numPr>
        <w:tabs>
          <w:tab w:val="left" w:pos="42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аттестат обучающихся 11 класса выставляются отметки по предметам, которые изучались на уровне среднего общего образования.</w:t>
      </w:r>
    </w:p>
    <w:p w:rsidR="00FA7C60" w:rsidRPr="00B11DAD"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выставления итоговой отметки в аттестат в школе создается комиссия по проверке достоверности выставления отметок в аттестат, состав комиссии утверждается приказом директора школы (далее – Комиссия), в которую входят заместитель директора по УВР, учителя школы.</w:t>
      </w:r>
    </w:p>
    <w:p w:rsidR="00FA7C60" w:rsidRPr="00967D6F" w:rsidRDefault="00FA7C60" w:rsidP="00610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заполнения аттестатов об окончании среднего общего образования оформляется ведомость итоговых отметок по следующей форме:</w:t>
      </w:r>
    </w:p>
    <w:p w:rsidR="00FA7C60" w:rsidRPr="00967D6F" w:rsidRDefault="00FA7C60" w:rsidP="00610637">
      <w:pPr>
        <w:spacing w:after="0" w:line="240" w:lineRule="auto"/>
        <w:jc w:val="both"/>
        <w:rPr>
          <w:rFonts w:ascii="Times New Roman" w:hAnsi="Times New Roman" w:cs="Times New Roman"/>
          <w:sz w:val="24"/>
          <w:szCs w:val="24"/>
        </w:rPr>
      </w:pPr>
    </w:p>
    <w:p w:rsidR="00FA7C60" w:rsidRPr="00967D6F" w:rsidRDefault="00FA7C60" w:rsidP="00610637">
      <w:pPr>
        <w:spacing w:after="0" w:line="240"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0"/>
        <w:gridCol w:w="1493"/>
        <w:gridCol w:w="1845"/>
        <w:gridCol w:w="1275"/>
        <w:gridCol w:w="1418"/>
        <w:gridCol w:w="1782"/>
        <w:gridCol w:w="1443"/>
      </w:tblGrid>
      <w:tr w:rsidR="00FA7C60" w:rsidRPr="0034743F">
        <w:tc>
          <w:tcPr>
            <w:tcW w:w="490" w:type="dxa"/>
          </w:tcPr>
          <w:p w:rsidR="00FA7C60" w:rsidRPr="0034743F" w:rsidRDefault="00FA7C60" w:rsidP="0034743F">
            <w:pPr>
              <w:spacing w:after="0" w:line="240" w:lineRule="auto"/>
              <w:jc w:val="both"/>
              <w:rPr>
                <w:rFonts w:ascii="Times New Roman" w:hAnsi="Times New Roman" w:cs="Times New Roman"/>
                <w:sz w:val="24"/>
                <w:szCs w:val="24"/>
              </w:rPr>
            </w:pPr>
            <w:r w:rsidRPr="0034743F">
              <w:rPr>
                <w:rFonts w:ascii="Times New Roman" w:hAnsi="Times New Roman" w:cs="Times New Roman"/>
                <w:sz w:val="24"/>
                <w:szCs w:val="24"/>
              </w:rPr>
              <w:t>№</w:t>
            </w:r>
          </w:p>
        </w:tc>
        <w:tc>
          <w:tcPr>
            <w:tcW w:w="1493" w:type="dxa"/>
          </w:tcPr>
          <w:p w:rsidR="00FA7C60" w:rsidRPr="0034743F" w:rsidRDefault="00FA7C60" w:rsidP="0034743F">
            <w:pPr>
              <w:spacing w:after="0" w:line="240" w:lineRule="auto"/>
              <w:jc w:val="both"/>
              <w:rPr>
                <w:rFonts w:ascii="Times New Roman" w:hAnsi="Times New Roman" w:cs="Times New Roman"/>
                <w:sz w:val="24"/>
                <w:szCs w:val="24"/>
              </w:rPr>
            </w:pPr>
            <w:r w:rsidRPr="0034743F">
              <w:rPr>
                <w:rFonts w:ascii="Times New Roman" w:hAnsi="Times New Roman" w:cs="Times New Roman"/>
                <w:sz w:val="24"/>
                <w:szCs w:val="24"/>
              </w:rPr>
              <w:t>ФИО выпускника (полностью)</w:t>
            </w:r>
          </w:p>
        </w:tc>
        <w:tc>
          <w:tcPr>
            <w:tcW w:w="1845" w:type="dxa"/>
          </w:tcPr>
          <w:p w:rsidR="00FA7C60" w:rsidRPr="0034743F" w:rsidRDefault="00FA7C60" w:rsidP="0034743F">
            <w:pPr>
              <w:spacing w:after="0" w:line="240" w:lineRule="auto"/>
              <w:jc w:val="both"/>
              <w:rPr>
                <w:rFonts w:ascii="Times New Roman" w:hAnsi="Times New Roman" w:cs="Times New Roman"/>
                <w:sz w:val="24"/>
                <w:szCs w:val="24"/>
              </w:rPr>
            </w:pPr>
            <w:r w:rsidRPr="0034743F">
              <w:rPr>
                <w:rFonts w:ascii="Times New Roman" w:hAnsi="Times New Roman" w:cs="Times New Roman"/>
                <w:sz w:val="24"/>
                <w:szCs w:val="24"/>
              </w:rPr>
              <w:t>Год окончания образовательного учреждения</w:t>
            </w:r>
          </w:p>
        </w:tc>
        <w:tc>
          <w:tcPr>
            <w:tcW w:w="1275" w:type="dxa"/>
          </w:tcPr>
          <w:p w:rsidR="00FA7C60" w:rsidRPr="0034743F" w:rsidRDefault="00FA7C60" w:rsidP="0034743F">
            <w:pPr>
              <w:spacing w:after="0" w:line="240" w:lineRule="auto"/>
              <w:jc w:val="both"/>
              <w:rPr>
                <w:rFonts w:ascii="Times New Roman" w:hAnsi="Times New Roman" w:cs="Times New Roman"/>
                <w:sz w:val="24"/>
                <w:szCs w:val="24"/>
              </w:rPr>
            </w:pPr>
            <w:r w:rsidRPr="0034743F">
              <w:rPr>
                <w:rFonts w:ascii="Times New Roman" w:hAnsi="Times New Roman" w:cs="Times New Roman"/>
                <w:sz w:val="24"/>
                <w:szCs w:val="24"/>
              </w:rPr>
              <w:t>Дата рождения</w:t>
            </w:r>
          </w:p>
        </w:tc>
        <w:tc>
          <w:tcPr>
            <w:tcW w:w="1418" w:type="dxa"/>
          </w:tcPr>
          <w:p w:rsidR="00FA7C60" w:rsidRPr="0034743F" w:rsidRDefault="00FA7C60" w:rsidP="0034743F">
            <w:pPr>
              <w:spacing w:after="0" w:line="240" w:lineRule="auto"/>
              <w:jc w:val="both"/>
              <w:rPr>
                <w:rFonts w:ascii="Times New Roman" w:hAnsi="Times New Roman" w:cs="Times New Roman"/>
                <w:sz w:val="24"/>
                <w:szCs w:val="24"/>
              </w:rPr>
            </w:pPr>
            <w:r w:rsidRPr="0034743F">
              <w:rPr>
                <w:rFonts w:ascii="Times New Roman" w:hAnsi="Times New Roman" w:cs="Times New Roman"/>
                <w:sz w:val="24"/>
                <w:szCs w:val="24"/>
              </w:rPr>
              <w:t>Отметки по предметам</w:t>
            </w:r>
          </w:p>
        </w:tc>
        <w:tc>
          <w:tcPr>
            <w:tcW w:w="1782" w:type="dxa"/>
          </w:tcPr>
          <w:p w:rsidR="00FA7C60" w:rsidRPr="0034743F" w:rsidRDefault="00FA7C60" w:rsidP="0034743F">
            <w:pPr>
              <w:spacing w:after="0" w:line="240" w:lineRule="auto"/>
              <w:jc w:val="both"/>
              <w:rPr>
                <w:rFonts w:ascii="Times New Roman" w:hAnsi="Times New Roman" w:cs="Times New Roman"/>
                <w:sz w:val="24"/>
                <w:szCs w:val="24"/>
              </w:rPr>
            </w:pPr>
            <w:r w:rsidRPr="0034743F">
              <w:rPr>
                <w:rFonts w:ascii="Times New Roman" w:hAnsi="Times New Roman" w:cs="Times New Roman"/>
                <w:sz w:val="24"/>
                <w:szCs w:val="24"/>
              </w:rPr>
              <w:t>Наименование курсов, по которым выпускник выполнил программу</w:t>
            </w:r>
          </w:p>
        </w:tc>
        <w:tc>
          <w:tcPr>
            <w:tcW w:w="1443" w:type="dxa"/>
          </w:tcPr>
          <w:p w:rsidR="00FA7C60" w:rsidRPr="0034743F" w:rsidRDefault="00FA7C60" w:rsidP="0034743F">
            <w:pPr>
              <w:spacing w:after="0" w:line="240" w:lineRule="auto"/>
              <w:jc w:val="both"/>
              <w:rPr>
                <w:rFonts w:ascii="Times New Roman" w:hAnsi="Times New Roman" w:cs="Times New Roman"/>
                <w:sz w:val="24"/>
                <w:szCs w:val="24"/>
              </w:rPr>
            </w:pPr>
            <w:r w:rsidRPr="0034743F">
              <w:rPr>
                <w:rFonts w:ascii="Times New Roman" w:hAnsi="Times New Roman" w:cs="Times New Roman"/>
                <w:sz w:val="24"/>
                <w:szCs w:val="24"/>
              </w:rPr>
              <w:t>Подпись выпускника</w:t>
            </w:r>
          </w:p>
        </w:tc>
      </w:tr>
    </w:tbl>
    <w:p w:rsidR="00FA7C60" w:rsidRPr="00B11DAD" w:rsidRDefault="00FA7C60" w:rsidP="00610637">
      <w:pPr>
        <w:spacing w:after="0" w:line="240" w:lineRule="auto"/>
        <w:jc w:val="both"/>
        <w:rPr>
          <w:rFonts w:ascii="Times New Roman" w:hAnsi="Times New Roman" w:cs="Times New Roman"/>
          <w:sz w:val="24"/>
          <w:szCs w:val="24"/>
        </w:rPr>
      </w:pPr>
      <w:r w:rsidRPr="00B11DAD">
        <w:rPr>
          <w:rFonts w:ascii="Times New Roman" w:hAnsi="Times New Roman" w:cs="Times New Roman"/>
          <w:sz w:val="24"/>
          <w:szCs w:val="24"/>
        </w:rPr>
        <w:t>Ведомость итоговых отметок заполняется классными руководителями.</w:t>
      </w:r>
    </w:p>
    <w:p w:rsidR="00FA7C60" w:rsidRPr="00B11DAD" w:rsidRDefault="00FA7C60" w:rsidP="00610637">
      <w:pPr>
        <w:spacing w:after="0" w:line="240" w:lineRule="auto"/>
        <w:jc w:val="both"/>
        <w:rPr>
          <w:rFonts w:ascii="Times New Roman" w:hAnsi="Times New Roman" w:cs="Times New Roman"/>
          <w:sz w:val="24"/>
          <w:szCs w:val="24"/>
        </w:rPr>
      </w:pPr>
      <w:r w:rsidRPr="00B11DAD">
        <w:rPr>
          <w:rFonts w:ascii="Times New Roman" w:hAnsi="Times New Roman" w:cs="Times New Roman"/>
          <w:sz w:val="24"/>
          <w:szCs w:val="24"/>
        </w:rPr>
        <w:t>После заполнения предоставляется каждому выпускнику для изучения и предупреждения неточ</w:t>
      </w:r>
      <w:r>
        <w:rPr>
          <w:rFonts w:ascii="Times New Roman" w:hAnsi="Times New Roman" w:cs="Times New Roman"/>
          <w:sz w:val="24"/>
          <w:szCs w:val="24"/>
        </w:rPr>
        <w:t>ностей в приведенных сведениях.</w:t>
      </w:r>
    </w:p>
    <w:p w:rsidR="00FA7C60" w:rsidRPr="00B11DAD" w:rsidRDefault="00FA7C60" w:rsidP="00610637">
      <w:pPr>
        <w:spacing w:after="0" w:line="240" w:lineRule="auto"/>
        <w:jc w:val="both"/>
        <w:rPr>
          <w:rFonts w:ascii="Times New Roman" w:hAnsi="Times New Roman" w:cs="Times New Roman"/>
          <w:sz w:val="24"/>
          <w:szCs w:val="24"/>
        </w:rPr>
      </w:pPr>
      <w:r w:rsidRPr="00B11DAD">
        <w:rPr>
          <w:rFonts w:ascii="Times New Roman" w:hAnsi="Times New Roman" w:cs="Times New Roman"/>
          <w:sz w:val="24"/>
          <w:szCs w:val="24"/>
        </w:rPr>
        <w:t>После того, как каждый выпускник просмотрит свои данные и поставит подпись, классный руководитель подписывает ведомость итоговых отметок, проста</w:t>
      </w:r>
      <w:r>
        <w:rPr>
          <w:rFonts w:ascii="Times New Roman" w:hAnsi="Times New Roman" w:cs="Times New Roman"/>
          <w:sz w:val="24"/>
          <w:szCs w:val="24"/>
        </w:rPr>
        <w:t>вляет дату.</w:t>
      </w:r>
    </w:p>
    <w:p w:rsidR="00FA7C60" w:rsidRPr="00B11DAD" w:rsidRDefault="00FA7C60" w:rsidP="00610637">
      <w:pPr>
        <w:spacing w:after="0" w:line="240" w:lineRule="auto"/>
        <w:jc w:val="both"/>
        <w:rPr>
          <w:rFonts w:ascii="Times New Roman" w:hAnsi="Times New Roman" w:cs="Times New Roman"/>
          <w:sz w:val="24"/>
          <w:szCs w:val="24"/>
        </w:rPr>
      </w:pPr>
      <w:r w:rsidRPr="00B11DAD">
        <w:rPr>
          <w:rFonts w:ascii="Times New Roman" w:hAnsi="Times New Roman" w:cs="Times New Roman"/>
          <w:sz w:val="24"/>
          <w:szCs w:val="24"/>
        </w:rPr>
        <w:t>Ведомость итоговых отметок  (далее - ведомость), утверждается приказом директора ОО.</w:t>
      </w:r>
    </w:p>
    <w:p w:rsidR="00FA7C60" w:rsidRPr="00B11DAD" w:rsidRDefault="00FA7C60" w:rsidP="00610637">
      <w:pPr>
        <w:spacing w:after="0" w:line="240" w:lineRule="auto"/>
        <w:jc w:val="both"/>
        <w:rPr>
          <w:rFonts w:ascii="Times New Roman" w:hAnsi="Times New Roman" w:cs="Times New Roman"/>
          <w:sz w:val="24"/>
          <w:szCs w:val="24"/>
        </w:rPr>
      </w:pPr>
      <w:r w:rsidRPr="00B11DAD">
        <w:rPr>
          <w:rFonts w:ascii="Times New Roman" w:hAnsi="Times New Roman" w:cs="Times New Roman"/>
          <w:sz w:val="24"/>
          <w:szCs w:val="24"/>
        </w:rPr>
        <w:t>Комиссия устанавливает объективность выставления отметок и</w:t>
      </w:r>
      <w:r>
        <w:rPr>
          <w:rFonts w:ascii="Times New Roman" w:hAnsi="Times New Roman" w:cs="Times New Roman"/>
          <w:sz w:val="24"/>
          <w:szCs w:val="24"/>
        </w:rPr>
        <w:t xml:space="preserve"> соответствие годовых отметок в </w:t>
      </w:r>
      <w:r w:rsidRPr="00B11DAD">
        <w:rPr>
          <w:rFonts w:ascii="Times New Roman" w:hAnsi="Times New Roman" w:cs="Times New Roman"/>
          <w:sz w:val="24"/>
          <w:szCs w:val="24"/>
        </w:rPr>
        <w:t>классном журнале отметкам в ведомости.</w:t>
      </w:r>
    </w:p>
    <w:p w:rsidR="00FA7C60" w:rsidRPr="00B11DAD" w:rsidRDefault="00FA7C60" w:rsidP="00610637">
      <w:pPr>
        <w:tabs>
          <w:tab w:val="left" w:pos="10220"/>
        </w:tabs>
        <w:spacing w:after="0" w:line="240" w:lineRule="auto"/>
        <w:jc w:val="both"/>
        <w:rPr>
          <w:rFonts w:ascii="Times New Roman" w:hAnsi="Times New Roman" w:cs="Times New Roman"/>
          <w:sz w:val="24"/>
          <w:szCs w:val="24"/>
        </w:rPr>
      </w:pPr>
      <w:r w:rsidRPr="00417AB5">
        <w:rPr>
          <w:rFonts w:ascii="Times New Roman" w:hAnsi="Times New Roman" w:cs="Times New Roman"/>
          <w:sz w:val="24"/>
          <w:szCs w:val="24"/>
        </w:rPr>
        <w:t>6</w:t>
      </w:r>
      <w:r w:rsidRPr="00B11DAD">
        <w:rPr>
          <w:rFonts w:ascii="Times New Roman" w:hAnsi="Times New Roman" w:cs="Times New Roman"/>
          <w:sz w:val="24"/>
          <w:szCs w:val="24"/>
        </w:rPr>
        <w:t>.2. Итоговые отметки в аттес</w:t>
      </w:r>
      <w:r>
        <w:rPr>
          <w:rFonts w:ascii="Times New Roman" w:hAnsi="Times New Roman" w:cs="Times New Roman"/>
          <w:sz w:val="24"/>
          <w:szCs w:val="24"/>
        </w:rPr>
        <w:t xml:space="preserve">тат о среднем </w:t>
      </w:r>
      <w:r w:rsidRPr="00B11DAD">
        <w:rPr>
          <w:rFonts w:ascii="Times New Roman" w:hAnsi="Times New Roman" w:cs="Times New Roman"/>
          <w:sz w:val="24"/>
          <w:szCs w:val="24"/>
        </w:rPr>
        <w:t>общем образовании выставляются</w:t>
      </w:r>
      <w:r>
        <w:rPr>
          <w:rFonts w:ascii="Times New Roman" w:hAnsi="Times New Roman" w:cs="Times New Roman"/>
          <w:sz w:val="24"/>
          <w:szCs w:val="24"/>
        </w:rPr>
        <w:t xml:space="preserve"> по пятибалльной системе:</w:t>
      </w:r>
      <w:r w:rsidRPr="00B11DAD">
        <w:rPr>
          <w:rFonts w:ascii="Times New Roman" w:hAnsi="Times New Roman" w:cs="Times New Roman"/>
          <w:sz w:val="24"/>
          <w:szCs w:val="24"/>
        </w:rPr>
        <w:t xml:space="preserve"> по каждому учебному предмету инвариантной части базисного учебного плана;</w:t>
      </w:r>
    </w:p>
    <w:p w:rsidR="00FA7C60" w:rsidRPr="00B17B74" w:rsidRDefault="00FA7C60" w:rsidP="00417AB5">
      <w:pPr>
        <w:numPr>
          <w:ilvl w:val="0"/>
          <w:numId w:val="50"/>
        </w:numPr>
        <w:tabs>
          <w:tab w:val="left" w:pos="366"/>
        </w:tabs>
        <w:spacing w:after="0" w:line="240" w:lineRule="auto"/>
        <w:jc w:val="both"/>
        <w:rPr>
          <w:rFonts w:ascii="Times New Roman" w:hAnsi="Times New Roman" w:cs="Times New Roman"/>
          <w:sz w:val="24"/>
          <w:szCs w:val="24"/>
        </w:rPr>
      </w:pPr>
      <w:r w:rsidRPr="00B11DAD">
        <w:rPr>
          <w:rFonts w:ascii="Times New Roman" w:hAnsi="Times New Roman" w:cs="Times New Roman"/>
          <w:sz w:val="24"/>
          <w:szCs w:val="24"/>
        </w:rPr>
        <w:t>по каждому учебному предмету вариативной части учебного плана, если на его изучение отводилось по учебному пл</w:t>
      </w:r>
      <w:r>
        <w:rPr>
          <w:rFonts w:ascii="Times New Roman" w:hAnsi="Times New Roman" w:cs="Times New Roman"/>
          <w:sz w:val="24"/>
          <w:szCs w:val="24"/>
        </w:rPr>
        <w:t>ану школы не менее 64 часов.</w:t>
      </w:r>
    </w:p>
    <w:p w:rsidR="00FA7C60" w:rsidRPr="00B11DAD" w:rsidRDefault="00FA7C60" w:rsidP="00610637">
      <w:pPr>
        <w:spacing w:after="0" w:line="240" w:lineRule="auto"/>
        <w:jc w:val="both"/>
        <w:rPr>
          <w:rFonts w:ascii="Times New Roman" w:hAnsi="Times New Roman" w:cs="Times New Roman"/>
          <w:sz w:val="24"/>
          <w:szCs w:val="24"/>
        </w:rPr>
      </w:pPr>
      <w:r w:rsidRPr="00417AB5">
        <w:rPr>
          <w:rFonts w:ascii="Times New Roman" w:hAnsi="Times New Roman" w:cs="Times New Roman"/>
          <w:sz w:val="24"/>
          <w:szCs w:val="24"/>
        </w:rPr>
        <w:t>6</w:t>
      </w:r>
      <w:r w:rsidRPr="00B11DAD">
        <w:rPr>
          <w:rFonts w:ascii="Times New Roman" w:hAnsi="Times New Roman" w:cs="Times New Roman"/>
          <w:sz w:val="24"/>
          <w:szCs w:val="24"/>
        </w:rPr>
        <w:t xml:space="preserve">.3. Итоговые отметки за </w:t>
      </w:r>
      <w:r>
        <w:rPr>
          <w:rFonts w:ascii="Times New Roman" w:hAnsi="Times New Roman" w:cs="Times New Roman"/>
          <w:sz w:val="24"/>
          <w:szCs w:val="24"/>
        </w:rPr>
        <w:t>11</w:t>
      </w:r>
      <w:r w:rsidRPr="00B11DAD">
        <w:rPr>
          <w:rFonts w:ascii="Times New Roman" w:hAnsi="Times New Roman" w:cs="Times New Roman"/>
          <w:sz w:val="24"/>
          <w:szCs w:val="24"/>
        </w:rPr>
        <w:t xml:space="preserve"> класс определяются как среднее арифметическое </w:t>
      </w:r>
      <w:r>
        <w:rPr>
          <w:rFonts w:ascii="Times New Roman" w:hAnsi="Times New Roman" w:cs="Times New Roman"/>
          <w:sz w:val="24"/>
          <w:szCs w:val="24"/>
        </w:rPr>
        <w:t xml:space="preserve">полугодовых и </w:t>
      </w:r>
      <w:r w:rsidRPr="00B11DAD">
        <w:rPr>
          <w:rFonts w:ascii="Times New Roman" w:hAnsi="Times New Roman" w:cs="Times New Roman"/>
          <w:sz w:val="24"/>
          <w:szCs w:val="24"/>
        </w:rPr>
        <w:t xml:space="preserve">годовых </w:t>
      </w:r>
      <w:r>
        <w:rPr>
          <w:rFonts w:ascii="Times New Roman" w:hAnsi="Times New Roman" w:cs="Times New Roman"/>
          <w:sz w:val="24"/>
          <w:szCs w:val="24"/>
        </w:rPr>
        <w:t>отметок выпускника за 10 и 11 классы.</w:t>
      </w:r>
    </w:p>
    <w:p w:rsidR="00FA7C60" w:rsidRDefault="00FA7C60" w:rsidP="00610637">
      <w:pPr>
        <w:tabs>
          <w:tab w:val="left" w:pos="7920"/>
        </w:tabs>
        <w:spacing w:after="0" w:line="240" w:lineRule="auto"/>
        <w:jc w:val="both"/>
        <w:rPr>
          <w:rFonts w:ascii="Times New Roman" w:hAnsi="Times New Roman" w:cs="Times New Roman"/>
          <w:sz w:val="24"/>
          <w:szCs w:val="24"/>
        </w:rPr>
      </w:pPr>
      <w:r w:rsidRPr="00417AB5">
        <w:rPr>
          <w:rFonts w:ascii="Times New Roman" w:hAnsi="Times New Roman" w:cs="Times New Roman"/>
          <w:b/>
          <w:bCs/>
          <w:sz w:val="24"/>
          <w:szCs w:val="24"/>
        </w:rPr>
        <w:t>6</w:t>
      </w:r>
      <w:r w:rsidRPr="00041AE7">
        <w:rPr>
          <w:rFonts w:ascii="Times New Roman" w:hAnsi="Times New Roman" w:cs="Times New Roman"/>
          <w:b/>
          <w:bCs/>
          <w:sz w:val="24"/>
          <w:szCs w:val="24"/>
        </w:rPr>
        <w:t>.4. Выпускникам, освоившим основные образовательные программы среднего общего образования</w:t>
      </w:r>
      <w:r>
        <w:rPr>
          <w:rFonts w:ascii="Times New Roman" w:hAnsi="Times New Roman" w:cs="Times New Roman"/>
          <w:sz w:val="24"/>
          <w:szCs w:val="24"/>
        </w:rPr>
        <w:t xml:space="preserve"> в формах семейного образования, прошедшим государственную итоговую аттестацию, получившим удовлетворительные результаты, в аттестат выставляются отметки, полученные ими на промежуточной аттестации, по всем учебным предметам инвариативной части учебного плана.</w:t>
      </w:r>
    </w:p>
    <w:p w:rsidR="00FA7C60" w:rsidRPr="00892C20" w:rsidRDefault="00FA7C60" w:rsidP="00610637">
      <w:pPr>
        <w:spacing w:line="236" w:lineRule="auto"/>
        <w:jc w:val="both"/>
        <w:rPr>
          <w:rFonts w:ascii="Times New Roman" w:hAnsi="Times New Roman" w:cs="Times New Roman"/>
          <w:sz w:val="24"/>
          <w:szCs w:val="24"/>
        </w:rPr>
      </w:pPr>
      <w:r>
        <w:rPr>
          <w:rFonts w:ascii="Times New Roman" w:hAnsi="Times New Roman" w:cs="Times New Roman"/>
          <w:sz w:val="24"/>
          <w:szCs w:val="24"/>
        </w:rPr>
        <w:t>6.</w:t>
      </w:r>
      <w:r w:rsidRPr="00417AB5">
        <w:rPr>
          <w:rFonts w:ascii="Times New Roman" w:hAnsi="Times New Roman" w:cs="Times New Roman"/>
          <w:sz w:val="24"/>
          <w:szCs w:val="24"/>
        </w:rPr>
        <w:t>5</w:t>
      </w:r>
      <w:r>
        <w:rPr>
          <w:rFonts w:ascii="Times New Roman" w:hAnsi="Times New Roman" w:cs="Times New Roman"/>
          <w:sz w:val="24"/>
          <w:szCs w:val="24"/>
        </w:rPr>
        <w:t>. Обучающемуся, не прошедшему государственную итоговую аттестацию за курс средней школы, выдается справка об обучении (Приложение 4), которая регистрируется в отдельном журнале.</w:t>
      </w:r>
    </w:p>
    <w:p w:rsidR="00FA7C60" w:rsidRDefault="00FA7C60" w:rsidP="00610637">
      <w:pPr>
        <w:jc w:val="both"/>
        <w:rPr>
          <w:rFonts w:ascii="Times New Roman" w:hAnsi="Times New Roman" w:cs="Times New Roman"/>
          <w:sz w:val="24"/>
          <w:szCs w:val="24"/>
        </w:rPr>
      </w:pPr>
    </w:p>
    <w:p w:rsidR="00FA7C60" w:rsidRDefault="00FA7C60" w:rsidP="00610637">
      <w:pPr>
        <w:jc w:val="both"/>
        <w:rPr>
          <w:rFonts w:ascii="Times New Roman" w:hAnsi="Times New Roman" w:cs="Times New Roman"/>
          <w:sz w:val="24"/>
          <w:szCs w:val="24"/>
        </w:rPr>
      </w:pPr>
    </w:p>
    <w:p w:rsidR="00FA7C60" w:rsidRDefault="00FA7C60" w:rsidP="00610637">
      <w:pPr>
        <w:rPr>
          <w:rFonts w:cs="Times New Roman"/>
        </w:rPr>
      </w:pPr>
      <w:bookmarkStart w:id="0" w:name="_GoBack"/>
      <w:bookmarkEnd w:id="0"/>
    </w:p>
    <w:sectPr w:rsidR="00FA7C60" w:rsidSect="0061063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153EA4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A"/>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B"/>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C"/>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D"/>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E"/>
    <w:multiLevelType w:val="hybridMultilevel"/>
    <w:tmpl w:val="2CD89A3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F"/>
    <w:multiLevelType w:val="hybridMultilevel"/>
    <w:tmpl w:val="57E4CCA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1"/>
    <w:multiLevelType w:val="hybridMultilevel"/>
    <w:tmpl w:val="4B588F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2"/>
    <w:multiLevelType w:val="hybridMultilevel"/>
    <w:tmpl w:val="542289EC"/>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4"/>
    <w:multiLevelType w:val="hybridMultilevel"/>
    <w:tmpl w:val="38437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6"/>
    <w:multiLevelType w:val="hybridMultilevel"/>
    <w:tmpl w:val="32FFF9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7"/>
    <w:multiLevelType w:val="hybridMultilevel"/>
    <w:tmpl w:val="684A48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8"/>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9"/>
    <w:multiLevelType w:val="hybridMultilevel"/>
    <w:tmpl w:val="749ABB4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F"/>
    <w:multiLevelType w:val="hybridMultilevel"/>
    <w:tmpl w:val="70C6A5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0"/>
    <w:multiLevelType w:val="hybridMultilevel"/>
    <w:tmpl w:val="520EED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1"/>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2"/>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4"/>
    <w:multiLevelType w:val="hybridMultilevel"/>
    <w:tmpl w:val="649BB7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5"/>
    <w:multiLevelType w:val="hybridMultilevel"/>
    <w:tmpl w:val="275AC7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6"/>
    <w:multiLevelType w:val="hybridMultilevel"/>
    <w:tmpl w:val="393865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7"/>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8"/>
    <w:multiLevelType w:val="hybridMultilevel"/>
    <w:tmpl w:val="180115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9"/>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A"/>
    <w:multiLevelType w:val="hybridMultilevel"/>
    <w:tmpl w:val="47398C8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B"/>
    <w:multiLevelType w:val="hybridMultilevel"/>
    <w:tmpl w:val="354FE9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C"/>
    <w:multiLevelType w:val="hybridMultilevel"/>
    <w:tmpl w:val="15B5AF5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D"/>
    <w:multiLevelType w:val="hybridMultilevel"/>
    <w:tmpl w:val="741226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E"/>
    <w:multiLevelType w:val="hybridMultilevel"/>
    <w:tmpl w:val="0D34B6A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F"/>
    <w:multiLevelType w:val="hybridMultilevel"/>
    <w:tmpl w:val="10233C9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30"/>
    <w:multiLevelType w:val="hybridMultilevel"/>
    <w:tmpl w:val="3F6AB6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31"/>
    <w:multiLevelType w:val="hybridMultilevel"/>
    <w:tmpl w:val="6157409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32"/>
    <w:multiLevelType w:val="hybridMultilevel"/>
    <w:tmpl w:val="7E0C57B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34"/>
    <w:multiLevelType w:val="hybridMultilevel"/>
    <w:tmpl w:val="579BE4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35"/>
    <w:multiLevelType w:val="hybridMultilevel"/>
    <w:tmpl w:val="310C50B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36"/>
    <w:multiLevelType w:val="hybridMultilevel"/>
    <w:tmpl w:val="5FF87E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37"/>
    <w:multiLevelType w:val="hybridMultilevel"/>
    <w:tmpl w:val="2F305DE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39"/>
    <w:multiLevelType w:val="hybridMultilevel"/>
    <w:tmpl w:val="1DBABF0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3A"/>
    <w:multiLevelType w:val="hybridMultilevel"/>
    <w:tmpl w:val="4AD084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3B"/>
    <w:multiLevelType w:val="hybridMultilevel"/>
    <w:tmpl w:val="1F48EAA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40"/>
    <w:multiLevelType w:val="hybridMultilevel"/>
    <w:tmpl w:val="15014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42"/>
    <w:multiLevelType w:val="hybridMultilevel"/>
    <w:tmpl w:val="098A314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45"/>
    <w:multiLevelType w:val="hybridMultilevel"/>
    <w:tmpl w:val="42C296B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46"/>
    <w:multiLevelType w:val="hybridMultilevel"/>
    <w:tmpl w:val="168E12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47"/>
    <w:multiLevelType w:val="hybridMultilevel"/>
    <w:tmpl w:val="1EBA5D2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4D865A97"/>
    <w:multiLevelType w:val="hybridMultilevel"/>
    <w:tmpl w:val="1864161A"/>
    <w:lvl w:ilvl="0" w:tplc="FFFFFFFF">
      <w:start w:val="1"/>
      <w:numFmt w:val="bullet"/>
      <w:lvlText w:val="•"/>
      <w:lvlJc w:val="left"/>
      <w:pPr>
        <w:ind w:left="360" w:hanging="360"/>
      </w:pPr>
      <w:rPr>
        <w:rFonts w:hint="default"/>
        <w:b w:val="0"/>
        <w:bCs w:val="0"/>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50"/>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584B"/>
    <w:rsid w:val="00041AE7"/>
    <w:rsid w:val="0005553F"/>
    <w:rsid w:val="00064722"/>
    <w:rsid w:val="00114454"/>
    <w:rsid w:val="002471A6"/>
    <w:rsid w:val="002F787D"/>
    <w:rsid w:val="00321203"/>
    <w:rsid w:val="003449D5"/>
    <w:rsid w:val="0034743F"/>
    <w:rsid w:val="00372354"/>
    <w:rsid w:val="003975C6"/>
    <w:rsid w:val="00417AB5"/>
    <w:rsid w:val="00490316"/>
    <w:rsid w:val="004B793D"/>
    <w:rsid w:val="005234D1"/>
    <w:rsid w:val="00527830"/>
    <w:rsid w:val="00566EA5"/>
    <w:rsid w:val="00586070"/>
    <w:rsid w:val="00610637"/>
    <w:rsid w:val="00624B2F"/>
    <w:rsid w:val="00743E2D"/>
    <w:rsid w:val="00791529"/>
    <w:rsid w:val="007B0156"/>
    <w:rsid w:val="007E33F7"/>
    <w:rsid w:val="00855120"/>
    <w:rsid w:val="00892C20"/>
    <w:rsid w:val="00967D6F"/>
    <w:rsid w:val="009F1E6E"/>
    <w:rsid w:val="00A07859"/>
    <w:rsid w:val="00A22DE5"/>
    <w:rsid w:val="00A47FC5"/>
    <w:rsid w:val="00A51CD1"/>
    <w:rsid w:val="00A8334B"/>
    <w:rsid w:val="00AA4C98"/>
    <w:rsid w:val="00B11DAD"/>
    <w:rsid w:val="00B17B74"/>
    <w:rsid w:val="00BE0DCC"/>
    <w:rsid w:val="00C41A2D"/>
    <w:rsid w:val="00C97505"/>
    <w:rsid w:val="00CA584B"/>
    <w:rsid w:val="00D344A4"/>
    <w:rsid w:val="00D7799D"/>
    <w:rsid w:val="00E46CAF"/>
    <w:rsid w:val="00EB5277"/>
    <w:rsid w:val="00EE36C1"/>
    <w:rsid w:val="00F50466"/>
    <w:rsid w:val="00FA7C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E2D"/>
    <w:pPr>
      <w:spacing w:after="200" w:line="276" w:lineRule="auto"/>
    </w:pPr>
    <w:rPr>
      <w:rFonts w:eastAsia="Times New Roman" w:cs="Calibri"/>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0637"/>
    <w:pPr>
      <w:ind w:left="720"/>
    </w:pPr>
  </w:style>
  <w:style w:type="table" w:styleId="TableGrid">
    <w:name w:val="Table Grid"/>
    <w:basedOn w:val="TableNormal"/>
    <w:uiPriority w:val="99"/>
    <w:rsid w:val="00610637"/>
    <w:rPr>
      <w:rFonts w:eastAsia="Times New Roman" w:cs="Calibri"/>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23</Pages>
  <Words>10514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Учитель</cp:lastModifiedBy>
  <cp:revision>6</cp:revision>
  <dcterms:created xsi:type="dcterms:W3CDTF">2019-10-30T17:45:00Z</dcterms:created>
  <dcterms:modified xsi:type="dcterms:W3CDTF">2019-11-02T11:33:00Z</dcterms:modified>
</cp:coreProperties>
</file>